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A019" w14:textId="75DAC60B" w:rsidR="00EB4737" w:rsidRDefault="00507E67" w:rsidP="00507E67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507E67">
        <w:rPr>
          <w:b/>
          <w:bCs/>
          <w:sz w:val="28"/>
          <w:szCs w:val="28"/>
          <w:lang w:val="es-ES"/>
        </w:rPr>
        <w:t>DOMINGO DE EPIFANÍA – 2 enero 2022</w:t>
      </w:r>
    </w:p>
    <w:p w14:paraId="656EC36D" w14:textId="6F814D52" w:rsidR="008678E4" w:rsidRPr="008678E4" w:rsidRDefault="008678E4" w:rsidP="008678E4">
      <w:pPr>
        <w:pStyle w:val="Sinespaciado"/>
        <w:jc w:val="right"/>
        <w:rPr>
          <w:i/>
          <w:iCs/>
          <w:sz w:val="20"/>
          <w:szCs w:val="20"/>
          <w:lang w:val="es-ES"/>
        </w:rPr>
      </w:pPr>
      <w:r w:rsidRPr="008678E4">
        <w:rPr>
          <w:i/>
          <w:iCs/>
          <w:sz w:val="20"/>
          <w:szCs w:val="20"/>
          <w:lang w:val="es-ES"/>
        </w:rPr>
        <w:t>P. Sergio García, msps</w:t>
      </w:r>
    </w:p>
    <w:p w14:paraId="64EC9CE3" w14:textId="644BAB45" w:rsidR="00507E67" w:rsidRDefault="00507E67" w:rsidP="00507E67">
      <w:pPr>
        <w:pStyle w:val="Sinespaciado"/>
        <w:rPr>
          <w:b/>
          <w:bCs/>
          <w:sz w:val="28"/>
          <w:szCs w:val="28"/>
          <w:lang w:val="es-ES"/>
        </w:rPr>
      </w:pPr>
    </w:p>
    <w:p w14:paraId="45F66B1B" w14:textId="68CB1B79" w:rsidR="00507E67" w:rsidRPr="0049303D" w:rsidRDefault="00507E67" w:rsidP="00507E67">
      <w:pPr>
        <w:pStyle w:val="Sinespaciado"/>
        <w:jc w:val="both"/>
        <w:rPr>
          <w:sz w:val="28"/>
          <w:szCs w:val="28"/>
          <w:lang w:val="es-ES"/>
        </w:rPr>
      </w:pPr>
      <w:r w:rsidRPr="0049303D">
        <w:rPr>
          <w:sz w:val="28"/>
          <w:szCs w:val="28"/>
          <w:lang w:val="es-ES"/>
        </w:rPr>
        <w:t>¿Nacer y ocultarse? No</w:t>
      </w:r>
      <w:r w:rsidR="00E020B5">
        <w:rPr>
          <w:sz w:val="28"/>
          <w:szCs w:val="28"/>
          <w:lang w:val="es-ES"/>
        </w:rPr>
        <w:t>;</w:t>
      </w:r>
      <w:r w:rsidRPr="0049303D">
        <w:rPr>
          <w:sz w:val="28"/>
          <w:szCs w:val="28"/>
          <w:lang w:val="es-ES"/>
        </w:rPr>
        <w:t xml:space="preserve"> ¿nacer y manifestarse? </w:t>
      </w:r>
      <w:r w:rsidR="00E020B5">
        <w:rPr>
          <w:sz w:val="28"/>
          <w:szCs w:val="28"/>
          <w:lang w:val="es-ES"/>
        </w:rPr>
        <w:t>¡Sí! u</w:t>
      </w:r>
      <w:r w:rsidRPr="0049303D">
        <w:rPr>
          <w:sz w:val="28"/>
          <w:szCs w:val="28"/>
          <w:lang w:val="es-ES"/>
        </w:rPr>
        <w:t>na manifestación universal a los sabios llegados d</w:t>
      </w:r>
      <w:bookmarkStart w:id="0" w:name="_GoBack"/>
      <w:bookmarkEnd w:id="0"/>
      <w:r w:rsidRPr="0049303D">
        <w:rPr>
          <w:sz w:val="28"/>
          <w:szCs w:val="28"/>
          <w:lang w:val="es-ES"/>
        </w:rPr>
        <w:t>e oriente; una manifestación asombrosa en el Jordán con el primo Juan; otra manifestación entrañable en Cana de Galilea en una boda, poniendo sobre la mesa en lugar de agua un vino delicioso señal de alegría y de alianza nueva.</w:t>
      </w:r>
    </w:p>
    <w:p w14:paraId="0F545B9A" w14:textId="324ACC3B" w:rsidR="00507E67" w:rsidRPr="0049303D" w:rsidRDefault="00507E67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7A89D07E" w14:textId="726873FD" w:rsidR="00507E67" w:rsidRDefault="00507E67" w:rsidP="00507E67">
      <w:pPr>
        <w:pStyle w:val="Sinespaciado"/>
        <w:jc w:val="both"/>
        <w:rPr>
          <w:sz w:val="28"/>
          <w:szCs w:val="28"/>
          <w:lang w:val="es-ES"/>
        </w:rPr>
      </w:pPr>
      <w:r w:rsidRPr="0049303D">
        <w:rPr>
          <w:sz w:val="28"/>
          <w:szCs w:val="28"/>
          <w:lang w:val="es-ES"/>
        </w:rPr>
        <w:t>Sería bueno que todos nos manifestáramos ante él y ante la sociedad como lo que somos o dijimos ser</w:t>
      </w:r>
      <w:r w:rsidR="00896470" w:rsidRPr="0049303D">
        <w:rPr>
          <w:sz w:val="28"/>
          <w:szCs w:val="28"/>
          <w:lang w:val="es-ES"/>
        </w:rPr>
        <w:t>. Muchos ocultan su estrella de Navidad en la silla usurpada y ocupada para legislar, mandar, oprimir. A veces somos</w:t>
      </w:r>
      <w:r w:rsidR="00E020B5">
        <w:rPr>
          <w:sz w:val="28"/>
          <w:szCs w:val="28"/>
          <w:lang w:val="es-ES"/>
        </w:rPr>
        <w:t>,</w:t>
      </w:r>
      <w:r w:rsidR="00896470" w:rsidRPr="0049303D">
        <w:rPr>
          <w:sz w:val="28"/>
          <w:szCs w:val="28"/>
          <w:lang w:val="es-ES"/>
        </w:rPr>
        <w:t xml:space="preserve"> de muchas maneras</w:t>
      </w:r>
      <w:r w:rsidR="00E020B5">
        <w:rPr>
          <w:sz w:val="28"/>
          <w:szCs w:val="28"/>
          <w:lang w:val="es-ES"/>
        </w:rPr>
        <w:t>,</w:t>
      </w:r>
      <w:r w:rsidR="00896470" w:rsidRPr="0049303D">
        <w:rPr>
          <w:sz w:val="28"/>
          <w:szCs w:val="28"/>
          <w:lang w:val="es-ES"/>
        </w:rPr>
        <w:t xml:space="preserve"> </w:t>
      </w:r>
      <w:proofErr w:type="spellStart"/>
      <w:r w:rsidR="00896470" w:rsidRPr="0049303D">
        <w:rPr>
          <w:sz w:val="28"/>
          <w:szCs w:val="28"/>
          <w:lang w:val="es-ES"/>
        </w:rPr>
        <w:t>antiepifanía</w:t>
      </w:r>
      <w:proofErr w:type="spellEnd"/>
      <w:r w:rsidR="00896470" w:rsidRPr="0049303D">
        <w:rPr>
          <w:sz w:val="28"/>
          <w:szCs w:val="28"/>
          <w:lang w:val="es-ES"/>
        </w:rPr>
        <w:t xml:space="preserve">. </w:t>
      </w:r>
    </w:p>
    <w:p w14:paraId="116487E7" w14:textId="58BE5666" w:rsidR="0049303D" w:rsidRDefault="0049303D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19056AB6" w14:textId="57105FC5" w:rsidR="0049303D" w:rsidRDefault="0049303D" w:rsidP="00507E67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Nos regalamos cosas como signo de que Dios se ha regalado a nosotros. Él es el regalo especial, definitivo, para cada día, para cada momento: Jesús </w:t>
      </w:r>
      <w:proofErr w:type="gramStart"/>
      <w:r>
        <w:rPr>
          <w:sz w:val="28"/>
          <w:szCs w:val="28"/>
          <w:lang w:val="es-ES"/>
        </w:rPr>
        <w:t>nuestro</w:t>
      </w:r>
      <w:proofErr w:type="gramEnd"/>
      <w:r>
        <w:rPr>
          <w:sz w:val="28"/>
          <w:szCs w:val="28"/>
          <w:lang w:val="es-ES"/>
        </w:rPr>
        <w:t xml:space="preserve"> mejor regalo. ¿Y para él? Tú, yo, nosotros</w:t>
      </w:r>
      <w:r w:rsidR="00E56A1A">
        <w:rPr>
          <w:sz w:val="28"/>
          <w:szCs w:val="28"/>
          <w:lang w:val="es-ES"/>
        </w:rPr>
        <w:t>;</w:t>
      </w:r>
      <w:r>
        <w:rPr>
          <w:sz w:val="28"/>
          <w:szCs w:val="28"/>
          <w:lang w:val="es-ES"/>
        </w:rPr>
        <w:t xml:space="preserve"> sí</w:t>
      </w:r>
      <w:r w:rsidR="00E56A1A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un difícil nosotros</w:t>
      </w:r>
      <w:r w:rsidR="00E56A1A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seremos el mejor regalo de vuelta para Jesús.</w:t>
      </w:r>
    </w:p>
    <w:p w14:paraId="3615D320" w14:textId="7E513276" w:rsidR="0049303D" w:rsidRDefault="0049303D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0C09CFC8" w14:textId="0EADA336" w:rsidR="0049303D" w:rsidRPr="00240786" w:rsidRDefault="0049303D" w:rsidP="00507E67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240786">
        <w:rPr>
          <w:b/>
          <w:bCs/>
          <w:sz w:val="28"/>
          <w:szCs w:val="28"/>
          <w:lang w:val="es-ES"/>
        </w:rPr>
        <w:t>Palabra de Dios:</w:t>
      </w:r>
    </w:p>
    <w:p w14:paraId="365AF881" w14:textId="27A3C51F" w:rsidR="0049303D" w:rsidRPr="00240786" w:rsidRDefault="0049303D" w:rsidP="00507E67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240786">
        <w:rPr>
          <w:b/>
          <w:bCs/>
          <w:sz w:val="28"/>
          <w:szCs w:val="28"/>
          <w:lang w:val="es-ES"/>
        </w:rPr>
        <w:t>1ª lectura: Isaías 60, 1 -6. Es el llamado tercer Isaías.</w:t>
      </w:r>
    </w:p>
    <w:p w14:paraId="50CE0071" w14:textId="6BCEB348" w:rsidR="0049303D" w:rsidRPr="00240786" w:rsidRDefault="0049303D" w:rsidP="00507E67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240786">
        <w:rPr>
          <w:b/>
          <w:bCs/>
          <w:sz w:val="28"/>
          <w:szCs w:val="28"/>
          <w:lang w:val="es-ES"/>
        </w:rPr>
        <w:t>Salmo 71: Que te adore</w:t>
      </w:r>
      <w:r w:rsidR="004B620A">
        <w:rPr>
          <w:b/>
          <w:bCs/>
          <w:sz w:val="28"/>
          <w:szCs w:val="28"/>
          <w:lang w:val="es-ES"/>
        </w:rPr>
        <w:t>n</w:t>
      </w:r>
      <w:r w:rsidRPr="00240786">
        <w:rPr>
          <w:b/>
          <w:bCs/>
          <w:sz w:val="28"/>
          <w:szCs w:val="28"/>
          <w:lang w:val="es-ES"/>
        </w:rPr>
        <w:t>, Señor, todos los pueblos.</w:t>
      </w:r>
    </w:p>
    <w:p w14:paraId="4F83B463" w14:textId="7F562203" w:rsidR="0049303D" w:rsidRPr="00240786" w:rsidRDefault="0049303D" w:rsidP="00507E67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240786">
        <w:rPr>
          <w:b/>
          <w:bCs/>
          <w:sz w:val="28"/>
          <w:szCs w:val="28"/>
          <w:lang w:val="es-ES"/>
        </w:rPr>
        <w:t>2ª lectura: Efesios 3, 2-3. 5-6</w:t>
      </w:r>
    </w:p>
    <w:p w14:paraId="374A733E" w14:textId="77777777" w:rsidR="00240786" w:rsidRPr="00240786" w:rsidRDefault="0049303D" w:rsidP="00507E67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240786">
        <w:rPr>
          <w:b/>
          <w:bCs/>
          <w:sz w:val="28"/>
          <w:szCs w:val="28"/>
          <w:lang w:val="es-ES"/>
        </w:rPr>
        <w:t xml:space="preserve">3ª lectura: Evangelio de san Mateo: </w:t>
      </w:r>
      <w:r w:rsidR="00240786" w:rsidRPr="00240786">
        <w:rPr>
          <w:b/>
          <w:bCs/>
          <w:sz w:val="28"/>
          <w:szCs w:val="28"/>
          <w:lang w:val="es-ES"/>
        </w:rPr>
        <w:t>2, 1-12</w:t>
      </w:r>
    </w:p>
    <w:p w14:paraId="6857C646" w14:textId="77777777" w:rsidR="00240786" w:rsidRDefault="00240786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2663C92C" w14:textId="2A36E9C0" w:rsidR="0049303D" w:rsidRDefault="0049303D" w:rsidP="00507E67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240786">
        <w:rPr>
          <w:sz w:val="28"/>
          <w:szCs w:val="28"/>
          <w:lang w:val="es-ES"/>
        </w:rPr>
        <w:t>Los tiempos se alternan: lo mismo lo contemplamos como anunci</w:t>
      </w:r>
      <w:r w:rsidR="00E020B5">
        <w:rPr>
          <w:sz w:val="28"/>
          <w:szCs w:val="28"/>
          <w:lang w:val="es-ES"/>
        </w:rPr>
        <w:t>o</w:t>
      </w:r>
      <w:r w:rsidR="00240786">
        <w:rPr>
          <w:sz w:val="28"/>
          <w:szCs w:val="28"/>
          <w:lang w:val="es-ES"/>
        </w:rPr>
        <w:t xml:space="preserve"> hace seis siglos</w:t>
      </w:r>
      <w:r w:rsidR="00E020B5">
        <w:rPr>
          <w:sz w:val="28"/>
          <w:szCs w:val="28"/>
          <w:lang w:val="es-ES"/>
        </w:rPr>
        <w:t xml:space="preserve"> </w:t>
      </w:r>
      <w:r w:rsidR="00E56A1A">
        <w:rPr>
          <w:sz w:val="28"/>
          <w:szCs w:val="28"/>
          <w:lang w:val="es-ES"/>
        </w:rPr>
        <w:t>(</w:t>
      </w:r>
      <w:r w:rsidR="00E020B5">
        <w:rPr>
          <w:sz w:val="28"/>
          <w:szCs w:val="28"/>
          <w:lang w:val="es-ES"/>
        </w:rPr>
        <w:t>1ª lectura de Isaías)</w:t>
      </w:r>
      <w:r w:rsidR="00240786">
        <w:rPr>
          <w:sz w:val="28"/>
          <w:szCs w:val="28"/>
          <w:lang w:val="es-ES"/>
        </w:rPr>
        <w:t>, luego como distribuidor de bienes y servicios</w:t>
      </w:r>
      <w:r w:rsidR="00E020B5">
        <w:rPr>
          <w:sz w:val="28"/>
          <w:szCs w:val="28"/>
          <w:lang w:val="es-ES"/>
        </w:rPr>
        <w:t xml:space="preserve"> (2ª lectura)</w:t>
      </w:r>
      <w:r w:rsidR="00240786">
        <w:rPr>
          <w:sz w:val="28"/>
          <w:szCs w:val="28"/>
          <w:lang w:val="es-ES"/>
        </w:rPr>
        <w:t>, después volvemos casi al pesebre para contemplar tres despistados sabios en busca del autor y creador de una estrella, cercana y bella, capaz de poner en camino desde donde sea con tal que la meta sea Jesús; pero al mismo tiempo será punto de partida para una vida universal llena de amor, sorpresas, maravillas, tiempos nuevos.</w:t>
      </w:r>
      <w:r w:rsidR="00E020B5">
        <w:rPr>
          <w:sz w:val="28"/>
          <w:szCs w:val="28"/>
          <w:lang w:val="es-ES"/>
        </w:rPr>
        <w:t xml:space="preserve"> (Evangelio)</w:t>
      </w:r>
    </w:p>
    <w:p w14:paraId="0A5488C9" w14:textId="68103DF1" w:rsidR="00240786" w:rsidRDefault="00240786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522525DC" w14:textId="17B234C8" w:rsidR="00240786" w:rsidRDefault="00240786" w:rsidP="00507E67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Y la hermana pandemia sigue. Está </w:t>
      </w:r>
      <w:r w:rsidR="00102E2A">
        <w:rPr>
          <w:sz w:val="28"/>
          <w:szCs w:val="28"/>
          <w:lang w:val="es-ES"/>
        </w:rPr>
        <w:t>trabajando generaciones nuevas, etapas históricas diferentes, cuidados especiales</w:t>
      </w:r>
      <w:r w:rsidR="00E56A1A">
        <w:rPr>
          <w:sz w:val="28"/>
          <w:szCs w:val="28"/>
          <w:lang w:val="es-ES"/>
        </w:rPr>
        <w:t>;</w:t>
      </w:r>
      <w:r w:rsidR="00102E2A">
        <w:rPr>
          <w:sz w:val="28"/>
          <w:szCs w:val="28"/>
          <w:lang w:val="es-ES"/>
        </w:rPr>
        <w:t xml:space="preserve"> y la vida sigue, </w:t>
      </w:r>
      <w:r w:rsidR="00102E2A" w:rsidRPr="00E020B5">
        <w:rPr>
          <w:i/>
          <w:iCs/>
          <w:sz w:val="28"/>
          <w:szCs w:val="28"/>
          <w:lang w:val="es-ES"/>
        </w:rPr>
        <w:t>“algo nuevo está brotando, ¿no lo ves?”</w:t>
      </w:r>
      <w:r w:rsidR="00E020B5">
        <w:rPr>
          <w:i/>
          <w:iCs/>
          <w:sz w:val="28"/>
          <w:szCs w:val="28"/>
          <w:lang w:val="es-ES"/>
        </w:rPr>
        <w:t>,</w:t>
      </w:r>
      <w:r w:rsidR="00102E2A" w:rsidRPr="00E020B5">
        <w:rPr>
          <w:i/>
          <w:iCs/>
          <w:sz w:val="28"/>
          <w:szCs w:val="28"/>
          <w:lang w:val="es-ES"/>
        </w:rPr>
        <w:t xml:space="preserve"> </w:t>
      </w:r>
      <w:r w:rsidR="00102E2A">
        <w:rPr>
          <w:sz w:val="28"/>
          <w:szCs w:val="28"/>
          <w:lang w:val="es-ES"/>
        </w:rPr>
        <w:t>necesitas los ojos del recién nacido que</w:t>
      </w:r>
      <w:r w:rsidR="00CF58E1">
        <w:rPr>
          <w:sz w:val="28"/>
          <w:szCs w:val="28"/>
          <w:lang w:val="es-ES"/>
        </w:rPr>
        <w:t>,</w:t>
      </w:r>
      <w:r w:rsidR="00102E2A">
        <w:rPr>
          <w:sz w:val="28"/>
          <w:szCs w:val="28"/>
          <w:lang w:val="es-ES"/>
        </w:rPr>
        <w:t xml:space="preserve"> para la pandemia</w:t>
      </w:r>
      <w:r w:rsidR="00CF58E1">
        <w:rPr>
          <w:sz w:val="28"/>
          <w:szCs w:val="28"/>
          <w:lang w:val="es-ES"/>
        </w:rPr>
        <w:t>,</w:t>
      </w:r>
      <w:r w:rsidR="00102E2A">
        <w:rPr>
          <w:sz w:val="28"/>
          <w:szCs w:val="28"/>
          <w:lang w:val="es-ES"/>
        </w:rPr>
        <w:t xml:space="preserve"> también nació Jesús y se manifestó como dueño de la misma.</w:t>
      </w:r>
    </w:p>
    <w:p w14:paraId="7893262A" w14:textId="402C01B5" w:rsidR="00102E2A" w:rsidRDefault="00102E2A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734A5EAF" w14:textId="0A748004" w:rsidR="00102E2A" w:rsidRDefault="00102E2A" w:rsidP="00507E67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Ha hecho su labor de discernimiento. Difícil labor, pero necesaria. Ahí se sabrá quién es </w:t>
      </w:r>
      <w:r w:rsidR="00CF58E1">
        <w:rPr>
          <w:sz w:val="28"/>
          <w:szCs w:val="28"/>
          <w:lang w:val="es-ES"/>
        </w:rPr>
        <w:t xml:space="preserve">quién </w:t>
      </w:r>
      <w:r>
        <w:rPr>
          <w:sz w:val="28"/>
          <w:szCs w:val="28"/>
          <w:lang w:val="es-ES"/>
        </w:rPr>
        <w:t>para el amor, para la distribución de la gracia de Dios. ¿No es él el dueño del mundo? Pues muy su mundo. La invitación a la confianza es</w:t>
      </w:r>
      <w:r w:rsidR="00987E32">
        <w:rPr>
          <w:sz w:val="28"/>
          <w:szCs w:val="28"/>
          <w:lang w:val="es-ES"/>
        </w:rPr>
        <w:t xml:space="preserve"> absoluta y definitiva. No lo comprendemos, pero él sí y eso basta.</w:t>
      </w:r>
    </w:p>
    <w:p w14:paraId="7A793C45" w14:textId="180A1BDB" w:rsidR="00987E32" w:rsidRDefault="00987E32" w:rsidP="00507E67">
      <w:pPr>
        <w:pStyle w:val="Sinespaciado"/>
        <w:jc w:val="both"/>
        <w:rPr>
          <w:sz w:val="28"/>
          <w:szCs w:val="28"/>
          <w:lang w:val="es-ES"/>
        </w:rPr>
      </w:pPr>
    </w:p>
    <w:p w14:paraId="56DB4C8A" w14:textId="7F16640A" w:rsidR="00987E32" w:rsidRDefault="00987E32" w:rsidP="00507E67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evangelio no dice nada</w:t>
      </w:r>
      <w:r w:rsidR="00CF58E1">
        <w:rPr>
          <w:sz w:val="28"/>
          <w:szCs w:val="28"/>
          <w:lang w:val="es-ES"/>
        </w:rPr>
        <w:t xml:space="preserve"> el Niño</w:t>
      </w:r>
      <w:r>
        <w:rPr>
          <w:sz w:val="28"/>
          <w:szCs w:val="28"/>
          <w:lang w:val="es-ES"/>
        </w:rPr>
        <w:t>, no puede hablar todavía, pero está como lo que es y mira, sonríe, agradece, acepta, provoca admiración y asombro: es el Rey de los Judíos. Mateo hace todo el relato, le importa mucho hacerlo porque resume una enorme catequesis para sus comunidades necesitadas de luz y capacidad de asombro. Siendo comunidades lo son en salida, en movimiento, en aventura.</w:t>
      </w:r>
      <w:r w:rsidR="009356A7">
        <w:rPr>
          <w:sz w:val="28"/>
          <w:szCs w:val="28"/>
          <w:lang w:val="es-ES"/>
        </w:rPr>
        <w:t xml:space="preserve"> No hay como la Palabra de Dios:</w:t>
      </w:r>
    </w:p>
    <w:p w14:paraId="6251DC69" w14:textId="279360E3" w:rsidR="002D4AAE" w:rsidRDefault="002D4AAE" w:rsidP="00E87386">
      <w:pPr>
        <w:pStyle w:val="chapter-1"/>
        <w:shd w:val="clear" w:color="auto" w:fill="FFFFFF"/>
        <w:jc w:val="both"/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Jesús nació en Belén, un pueblo de la región de Judea, en el tiempo en que Herodes era rey del país. Llegaron por entonces a Jerusalén unos sabios del Oriente que se dedicaban al estudio de las </w:t>
      </w:r>
      <w:r w:rsidR="009356A7"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estrellas,</w:t>
      </w:r>
      <w:r w:rsidR="009356A7"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y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preguntaron:</w:t>
      </w:r>
      <w:r w:rsid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¿Dónde está el rey de los judíos que ha nacido? Pues vimos salir su estrella y hemos venido a adorarlo.</w:t>
      </w:r>
      <w:r w:rsid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El rey Herodes se inquietó mucho al oír esto, y lo mismo les pasó a todos los habitantes de Jerusalén.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>M</w:t>
      </w:r>
      <w:r w:rsidR="009356A7"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andó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el rey llamar a todos los jefes de los sacerdotes y a los maestros de la ley, y les preguntó dónde había de nacer el Mesías.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Ellos le dijeron:</w:t>
      </w:r>
      <w:r w:rsid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E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n Belén de Judea; porque así lo escribió el profeta</w:t>
      </w:r>
      <w:proofErr w:type="gramStart"/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:</w:t>
      </w:r>
      <w:r w:rsid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En</w:t>
      </w:r>
      <w:proofErr w:type="gramEnd"/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cuanto a ti, Belén, de la tierra de Judá,</w:t>
      </w:r>
      <w:r w:rsid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no eres la más pequeña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entre las principales ciudades de esa tierra;</w:t>
      </w:r>
      <w:r w:rsidR="00E87386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porque de ti saldrá un gobernante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que guiará a mi pueblo Israel.</w:t>
      </w:r>
      <w:r w:rsidRPr="009356A7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Entonces Herodes llamó en secreto a los sabios, y se informó por ellos del tiempo exacto en que había aparecido la estrella.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Luego los mandó a Belén, y les dijo:</w:t>
      </w:r>
      <w:r w:rsidR="00E87386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v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ayan allá, y averigüen todo lo que puedan acerca de ese niño; y cuando lo encuentren, avísenme, para que yo también vaya a rendirle homenaje.</w:t>
      </w:r>
      <w:r w:rsidRPr="009356A7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Con estas indicaciones del rey, los sabios se fueron. Y la estrella que habían visto salir iba delante de ellos, hasta que por fin se detuvo sobre el lugar donde estaba el niño.</w:t>
      </w:r>
      <w:r w:rsidRPr="009356A7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Cuando los sabios vieron la estrella, se alegraron mucho.</w:t>
      </w:r>
      <w:r w:rsidRPr="009356A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Luego entraron en la casa, y vieron al niño con María, su madre; y arrodillándose le rindieron homenaje. Abrieron sus cofres y le ofrecieron oro, incienso y mirra.</w:t>
      </w:r>
      <w:r w:rsidR="00E8738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Después, advertidos en sueños de que no debían volver a donde estaba Herodes, regresaron a su tierra por otro camino</w:t>
      </w:r>
      <w:r w:rsidR="00E87386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”</w:t>
      </w:r>
      <w:r w:rsidRPr="009356A7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14:paraId="5BF899AA" w14:textId="584F0A66" w:rsidR="00E87386" w:rsidRDefault="00E87386" w:rsidP="00E87386">
      <w:pPr>
        <w:pStyle w:val="chapter-1"/>
        <w:shd w:val="clear" w:color="auto" w:fill="FFFFFF"/>
        <w:jc w:val="both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Y mientras</w:t>
      </w:r>
      <w:r w:rsidR="00E56A1A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los niños pobres inocentes, precursores de los que ahora siendo inocentes también son masacrados en el vientre de sus madres con anuencia de las autoridades que deberían defender toda vida.</w:t>
      </w:r>
    </w:p>
    <w:p w14:paraId="6B4EE004" w14:textId="40A4DA0D" w:rsidR="0045011D" w:rsidRDefault="0045011D" w:rsidP="00E87386">
      <w:pPr>
        <w:pStyle w:val="chapter-1"/>
        <w:shd w:val="clear" w:color="auto" w:fill="FFFFFF"/>
        <w:jc w:val="both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Epifanía, manifestación de la vida en todo lugar, en todo momento, en lo más dentro de tu existencia para que ilumines y manifiestes la verdad de Dios con nosotros.</w:t>
      </w:r>
    </w:p>
    <w:p w14:paraId="0F4E00F6" w14:textId="78352E3C" w:rsidR="0045011D" w:rsidRPr="00E87386" w:rsidRDefault="0045011D" w:rsidP="00E87386">
      <w:pPr>
        <w:pStyle w:val="chapter-1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>María y José son epifanía, irradiaron con la luz de su Hijo y lo siguen haciendo.</w:t>
      </w:r>
    </w:p>
    <w:p w14:paraId="152CE2F4" w14:textId="77777777" w:rsidR="002D4AAE" w:rsidRPr="0049303D" w:rsidRDefault="002D4AAE" w:rsidP="00507E67">
      <w:pPr>
        <w:pStyle w:val="Sinespaciado"/>
        <w:jc w:val="both"/>
        <w:rPr>
          <w:sz w:val="28"/>
          <w:szCs w:val="28"/>
          <w:lang w:val="es-ES"/>
        </w:rPr>
      </w:pPr>
    </w:p>
    <w:sectPr w:rsidR="002D4AAE" w:rsidRPr="00493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E67"/>
    <w:rsid w:val="00102E2A"/>
    <w:rsid w:val="00240786"/>
    <w:rsid w:val="002D4AAE"/>
    <w:rsid w:val="0045011D"/>
    <w:rsid w:val="0049303D"/>
    <w:rsid w:val="004B620A"/>
    <w:rsid w:val="00507E67"/>
    <w:rsid w:val="005A67BC"/>
    <w:rsid w:val="008678E4"/>
    <w:rsid w:val="00896470"/>
    <w:rsid w:val="008E73FD"/>
    <w:rsid w:val="009356A7"/>
    <w:rsid w:val="00987E32"/>
    <w:rsid w:val="00CF58E1"/>
    <w:rsid w:val="00E020B5"/>
    <w:rsid w:val="00E56A1A"/>
    <w:rsid w:val="00E87386"/>
    <w:rsid w:val="00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7E67"/>
    <w:pPr>
      <w:spacing w:after="0" w:line="240" w:lineRule="auto"/>
    </w:pPr>
  </w:style>
  <w:style w:type="paragraph" w:customStyle="1" w:styleId="chapter-1">
    <w:name w:val="chapter-1"/>
    <w:basedOn w:val="Normal"/>
    <w:rsid w:val="002D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2D4AAE"/>
  </w:style>
  <w:style w:type="character" w:customStyle="1" w:styleId="chapternum">
    <w:name w:val="chapternum"/>
    <w:basedOn w:val="Fuentedeprrafopredeter"/>
    <w:rsid w:val="002D4AAE"/>
  </w:style>
  <w:style w:type="paragraph" w:styleId="NormalWeb">
    <w:name w:val="Normal (Web)"/>
    <w:basedOn w:val="Normal"/>
    <w:uiPriority w:val="99"/>
    <w:semiHidden/>
    <w:unhideWhenUsed/>
    <w:rsid w:val="002D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2D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op-1">
    <w:name w:val="top-1"/>
    <w:basedOn w:val="Normal"/>
    <w:rsid w:val="002D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ee ss</cp:lastModifiedBy>
  <cp:revision>6</cp:revision>
  <dcterms:created xsi:type="dcterms:W3CDTF">2021-12-27T14:16:00Z</dcterms:created>
  <dcterms:modified xsi:type="dcterms:W3CDTF">2021-12-31T17:13:00Z</dcterms:modified>
</cp:coreProperties>
</file>