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54D64" w14:textId="01B68C42" w:rsidR="00B01E64" w:rsidRPr="003574D0" w:rsidRDefault="001120A3" w:rsidP="00C97F46">
      <w:pPr>
        <w:jc w:val="center"/>
        <w:rPr>
          <w:b/>
          <w:lang w:val="es-MX"/>
        </w:rPr>
      </w:pPr>
      <w:r>
        <w:rPr>
          <w:b/>
          <w:noProof/>
          <w:lang w:val="es-ES" w:eastAsia="es-ES" w:bidi="he-IL"/>
        </w:rPr>
        <w:drawing>
          <wp:anchor distT="0" distB="0" distL="114300" distR="114300" simplePos="0" relativeHeight="251659264" behindDoc="1" locked="0" layoutInCell="1" allowOverlap="1" wp14:anchorId="7C39B509" wp14:editId="4CE320D7">
            <wp:simplePos x="0" y="0"/>
            <wp:positionH relativeFrom="column">
              <wp:posOffset>159385</wp:posOffset>
            </wp:positionH>
            <wp:positionV relativeFrom="paragraph">
              <wp:posOffset>467360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021E6">
        <w:rPr>
          <w:b/>
          <w:lang w:val="es-MX"/>
        </w:rPr>
        <w:t>Sábado</w:t>
      </w:r>
      <w:r w:rsidR="00993DF3">
        <w:rPr>
          <w:b/>
          <w:lang w:val="es-MX"/>
        </w:rPr>
        <w:t xml:space="preserve"> I de Cuaresma</w:t>
      </w:r>
      <w:r w:rsidR="00B01E64" w:rsidRPr="003574D0">
        <w:rPr>
          <w:b/>
          <w:lang w:val="es-MX"/>
        </w:rPr>
        <w:br/>
      </w:r>
    </w:p>
    <w:p w14:paraId="29ABC20E" w14:textId="2BD7D711" w:rsidR="00013EF9" w:rsidRDefault="00C97F46" w:rsidP="00F021E6">
      <w:pPr>
        <w:jc w:val="right"/>
        <w:rPr>
          <w:i/>
          <w:lang w:val="es-MX"/>
        </w:rPr>
      </w:pPr>
      <w:r>
        <w:rPr>
          <w:lang w:val="es-MX"/>
        </w:rPr>
        <w:t>1</w:t>
      </w:r>
      <w:r w:rsidR="00F021E6">
        <w:rPr>
          <w:lang w:val="es-MX"/>
        </w:rPr>
        <w:t>2</w:t>
      </w:r>
      <w:r w:rsidR="00993DF3">
        <w:rPr>
          <w:lang w:val="es-MX"/>
        </w:rPr>
        <w:t xml:space="preserve"> de </w:t>
      </w:r>
      <w:r>
        <w:rPr>
          <w:lang w:val="es-MX"/>
        </w:rPr>
        <w:t>marzo</w:t>
      </w:r>
      <w:r w:rsidR="00856E8E" w:rsidRPr="003574D0">
        <w:rPr>
          <w:lang w:val="es-MX"/>
        </w:rPr>
        <w:t xml:space="preserve"> de 20</w:t>
      </w:r>
      <w:r w:rsidR="00894055">
        <w:rPr>
          <w:lang w:val="es-MX"/>
        </w:rPr>
        <w:t>2</w:t>
      </w:r>
      <w:r w:rsidR="00733D56">
        <w:rPr>
          <w:lang w:val="es-MX"/>
        </w:rPr>
        <w:t>2</w:t>
      </w:r>
      <w:r w:rsidR="00894055">
        <w:rPr>
          <w:lang w:val="es-MX"/>
        </w:rPr>
        <w:br/>
      </w:r>
      <w:proofErr w:type="spellStart"/>
      <w:r w:rsidR="00F021E6">
        <w:rPr>
          <w:sz w:val="20"/>
          <w:szCs w:val="20"/>
          <w:lang w:val="es-MX"/>
        </w:rPr>
        <w:t>Deut</w:t>
      </w:r>
      <w:proofErr w:type="spellEnd"/>
      <w:r w:rsidR="00F021E6">
        <w:rPr>
          <w:sz w:val="20"/>
          <w:szCs w:val="20"/>
          <w:lang w:val="es-MX"/>
        </w:rPr>
        <w:t xml:space="preserve"> 26, 16-19</w:t>
      </w:r>
      <w:r w:rsidR="00993DF3" w:rsidRPr="00894055">
        <w:rPr>
          <w:sz w:val="20"/>
          <w:szCs w:val="20"/>
          <w:lang w:val="es-MX"/>
        </w:rPr>
        <w:t xml:space="preserve"> </w:t>
      </w:r>
      <w:r w:rsidR="00894055" w:rsidRPr="00894055">
        <w:rPr>
          <w:sz w:val="20"/>
          <w:szCs w:val="20"/>
          <w:lang w:val="es-MX"/>
        </w:rPr>
        <w:br/>
        <w:t xml:space="preserve">Sal </w:t>
      </w:r>
      <w:r w:rsidR="00993DF3">
        <w:rPr>
          <w:sz w:val="20"/>
          <w:szCs w:val="20"/>
          <w:lang w:val="es-MX"/>
        </w:rPr>
        <w:t>1</w:t>
      </w:r>
      <w:r w:rsidR="00F021E6">
        <w:rPr>
          <w:sz w:val="20"/>
          <w:szCs w:val="20"/>
          <w:lang w:val="es-MX"/>
        </w:rPr>
        <w:t>18</w:t>
      </w:r>
      <w:r w:rsidR="00894055" w:rsidRPr="00894055">
        <w:rPr>
          <w:sz w:val="20"/>
          <w:szCs w:val="20"/>
          <w:lang w:val="es-MX"/>
        </w:rPr>
        <w:br/>
      </w:r>
      <w:r w:rsidR="00993DF3">
        <w:rPr>
          <w:sz w:val="20"/>
          <w:szCs w:val="20"/>
          <w:lang w:val="es-MX"/>
        </w:rPr>
        <w:t xml:space="preserve">Mt </w:t>
      </w:r>
      <w:r w:rsidR="00F021E6">
        <w:rPr>
          <w:sz w:val="20"/>
          <w:szCs w:val="20"/>
          <w:lang w:val="es-MX"/>
        </w:rPr>
        <w:t>5,43-48</w:t>
      </w:r>
      <w:r w:rsidR="00F021E6">
        <w:rPr>
          <w:sz w:val="20"/>
          <w:szCs w:val="20"/>
          <w:lang w:val="es-MX"/>
        </w:rPr>
        <w:br/>
      </w:r>
      <w:r w:rsidR="00C13EF1" w:rsidRPr="00894055">
        <w:rPr>
          <w:i/>
          <w:sz w:val="20"/>
          <w:szCs w:val="20"/>
          <w:lang w:val="es-MX"/>
        </w:rPr>
        <w:t>P.</w:t>
      </w:r>
      <w:r w:rsidR="00C81CC2" w:rsidRPr="00894055">
        <w:rPr>
          <w:i/>
          <w:sz w:val="20"/>
          <w:szCs w:val="20"/>
          <w:lang w:val="es-MX"/>
        </w:rPr>
        <w:t xml:space="preserve"> </w:t>
      </w:r>
      <w:r w:rsidR="00B01E64" w:rsidRPr="00894055">
        <w:rPr>
          <w:i/>
          <w:sz w:val="20"/>
          <w:szCs w:val="20"/>
          <w:lang w:val="es-MX"/>
        </w:rPr>
        <w:t>Eduardo Suanzes, msps</w:t>
      </w:r>
    </w:p>
    <w:p w14:paraId="361B880E" w14:textId="77777777" w:rsidR="00885B54" w:rsidRDefault="00885B54" w:rsidP="004B4099">
      <w:pPr>
        <w:jc w:val="both"/>
        <w:rPr>
          <w:lang w:val="es-MX"/>
        </w:rPr>
      </w:pPr>
    </w:p>
    <w:p w14:paraId="6CA9683D" w14:textId="77777777" w:rsidR="00F021E6" w:rsidRPr="001F3C7C" w:rsidRDefault="00F021E6" w:rsidP="00F021E6">
      <w:pPr>
        <w:jc w:val="both"/>
      </w:pPr>
      <w:r w:rsidRPr="001F3C7C">
        <w:t>El dicho del amor a los enemigos es, quizás, la más radical de las enseñanzas de Jesús. Jesús se dirige a sus discípulos (o a quienes quieran serlo) y les coloca ante la realidad de la hostilidad que van a padecer si le siguen. Tal hostilidad ya se manifestó en vida del propio Jesús, tanto hacia él como a sus seguidores, y se incrementó después de la Pascua</w:t>
      </w:r>
      <w:r>
        <w:t>.</w:t>
      </w:r>
    </w:p>
    <w:p w14:paraId="709E786C" w14:textId="77777777" w:rsidR="00F021E6" w:rsidRDefault="00F021E6" w:rsidP="00F021E6">
      <w:pPr>
        <w:jc w:val="both"/>
      </w:pPr>
      <w:r w:rsidRPr="001F3C7C">
        <w:t>Jesús empieza diciendo: «</w:t>
      </w:r>
      <w:r w:rsidRPr="001F3C7C">
        <w:rPr>
          <w:i/>
          <w:iCs/>
        </w:rPr>
        <w:t>Habéis oído que se dijo: amarás a tu prójimo y odiarás a tu enemigo</w:t>
      </w:r>
      <w:r w:rsidRPr="001F3C7C">
        <w:t>». Se refiere a la enseñanza de la Ley («</w:t>
      </w:r>
      <w:r w:rsidRPr="001F3C7C">
        <w:rPr>
          <w:i/>
          <w:iCs/>
        </w:rPr>
        <w:t>se dijo</w:t>
      </w:r>
      <w:r w:rsidRPr="001F3C7C">
        <w:t>») que ha recibido la gente en las sinagogas («</w:t>
      </w:r>
      <w:r w:rsidRPr="001F3C7C">
        <w:rPr>
          <w:i/>
          <w:iCs/>
        </w:rPr>
        <w:t>habéis oído</w:t>
      </w:r>
      <w:r w:rsidRPr="001F3C7C">
        <w:t xml:space="preserve">»). </w:t>
      </w:r>
    </w:p>
    <w:p w14:paraId="35850654" w14:textId="1F088386" w:rsidR="00F021E6" w:rsidRPr="001F3C7C" w:rsidRDefault="00F021E6" w:rsidP="00F021E6">
      <w:pPr>
        <w:jc w:val="both"/>
      </w:pPr>
      <w:r w:rsidRPr="001F3C7C">
        <w:t>La primera parte, la del amor al prójimo, está contenida en la Ley</w:t>
      </w:r>
      <w:r>
        <w:rPr>
          <w:rStyle w:val="Refdenotaalpie"/>
        </w:rPr>
        <w:footnoteReference w:id="1"/>
      </w:r>
      <w:r w:rsidRPr="001F3C7C">
        <w:t xml:space="preserve">, pero la segunda, el odio al enemigo, no aparece en ninguno de los textos bíblicos que contienen la Ley. </w:t>
      </w:r>
      <w:r>
        <w:t>Pero en la práctica</w:t>
      </w:r>
      <w:r w:rsidRPr="001F3C7C">
        <w:t xml:space="preserve"> odio al enemigo forma parte del acervo cultural de casi todos los pueblos de la tierra. Seguramente, en época de Jesús dicho odio estaba latente, concretamente hacia los romanos </w:t>
      </w:r>
      <w:r>
        <w:t>y</w:t>
      </w:r>
      <w:r w:rsidRPr="001F3C7C">
        <w:t xml:space="preserve"> uno de los textos tardíos del judaísmo, el Sirácida (Eclesiástico), vigente y conocido en época de Jesús, contiene enseñanzas como esta:</w:t>
      </w:r>
    </w:p>
    <w:p w14:paraId="4B508A33" w14:textId="77777777" w:rsidR="00F021E6" w:rsidRPr="001F3C7C" w:rsidRDefault="00F021E6" w:rsidP="00F021E6">
      <w:pPr>
        <w:ind w:left="681"/>
        <w:jc w:val="both"/>
      </w:pPr>
      <w:r w:rsidRPr="001F3C7C">
        <w:rPr>
          <w:rFonts w:ascii="Calibri" w:hAnsi="Calibri" w:cs="Calibri"/>
          <w:i/>
          <w:iCs/>
        </w:rPr>
        <w:t>«</w:t>
      </w:r>
      <w:r w:rsidRPr="001F3C7C">
        <w:rPr>
          <w:i/>
          <w:iCs/>
          <w:vertAlign w:val="superscript"/>
        </w:rPr>
        <w:t>12,4</w:t>
      </w:r>
      <w:r w:rsidRPr="001F3C7C">
        <w:rPr>
          <w:i/>
          <w:iCs/>
        </w:rPr>
        <w:t xml:space="preserve"> Da al hombre piadoso, pero no ayudes al pecador.</w:t>
      </w:r>
      <w:r w:rsidRPr="001F3C7C">
        <w:rPr>
          <w:i/>
          <w:iCs/>
          <w:vertAlign w:val="superscript"/>
        </w:rPr>
        <w:t>5</w:t>
      </w:r>
      <w:r w:rsidRPr="001F3C7C">
        <w:rPr>
          <w:i/>
          <w:iCs/>
        </w:rPr>
        <w:t xml:space="preserve">Haz el bien al humilde, pero no </w:t>
      </w:r>
      <w:proofErr w:type="spellStart"/>
      <w:r w:rsidRPr="001F3C7C">
        <w:rPr>
          <w:i/>
          <w:iCs/>
        </w:rPr>
        <w:t>des</w:t>
      </w:r>
      <w:proofErr w:type="spellEnd"/>
      <w:r w:rsidRPr="001F3C7C">
        <w:rPr>
          <w:i/>
          <w:iCs/>
        </w:rPr>
        <w:t xml:space="preserve"> nada al malvado; niégale el pan, no se lo des,</w:t>
      </w:r>
      <w:r>
        <w:rPr>
          <w:i/>
          <w:iCs/>
        </w:rPr>
        <w:t xml:space="preserve"> </w:t>
      </w:r>
      <w:r w:rsidRPr="001F3C7C">
        <w:rPr>
          <w:i/>
          <w:iCs/>
        </w:rPr>
        <w:t>porque podría utilizarlo para dominarte, y tú recibirías el doble de mal por el bien que le habrías hecho.</w:t>
      </w:r>
      <w:r w:rsidRPr="001F3C7C">
        <w:rPr>
          <w:i/>
          <w:iCs/>
          <w:vertAlign w:val="superscript"/>
        </w:rPr>
        <w:t>6</w:t>
      </w:r>
      <w:r w:rsidRPr="001F3C7C">
        <w:rPr>
          <w:i/>
          <w:iCs/>
        </w:rPr>
        <w:t>Que también el Altísimo odia a los pecadores, y dará a los malvados el castigo que merecen</w:t>
      </w:r>
      <w:r>
        <w:rPr>
          <w:rFonts w:ascii="Calibri" w:hAnsi="Calibri" w:cs="Calibri"/>
        </w:rPr>
        <w:t>»</w:t>
      </w:r>
      <w:r w:rsidRPr="001F3C7C">
        <w:t>. (E</w:t>
      </w:r>
      <w:r>
        <w:t>c</w:t>
      </w:r>
      <w:r w:rsidRPr="001F3C7C">
        <w:t>o 12</w:t>
      </w:r>
      <w:r>
        <w:t>,</w:t>
      </w:r>
      <w:r w:rsidRPr="001F3C7C">
        <w:t>4-6)</w:t>
      </w:r>
    </w:p>
    <w:p w14:paraId="09F1CCBD" w14:textId="77777777" w:rsidR="00F021E6" w:rsidRDefault="00F021E6" w:rsidP="00F021E6">
      <w:pPr>
        <w:jc w:val="both"/>
      </w:pPr>
      <w:r w:rsidRPr="002F4A7D">
        <w:t>El dicho de Jesús supera toda ambigüedad y es claro. Plantea una única actitud: la del amor. Hay que amar al próximo (al cercano, al amigo) y también al lejano (al enemigo). De la persona ha de fluir sólo una cosa: el amor, y no caben ambivalencias ni ambigüedades. Es más, Jesús añade: «</w:t>
      </w:r>
      <w:r w:rsidRPr="002F4A7D">
        <w:rPr>
          <w:i/>
          <w:iCs/>
        </w:rPr>
        <w:t>rogad por los que os persiguen</w:t>
      </w:r>
      <w:r w:rsidRPr="002F4A7D">
        <w:t>». Amar implica no sólo no desear mal sino también desear el bien. Jesús, como en tantos otros aspectos, está dando vuelta a la ética establecida y está disolviendo revolucionariamente el odio en el amor.</w:t>
      </w:r>
    </w:p>
    <w:p w14:paraId="1C4824D6" w14:textId="77777777" w:rsidR="00F021E6" w:rsidRPr="00E73507" w:rsidRDefault="00F021E6" w:rsidP="00F021E6">
      <w:pPr>
        <w:jc w:val="both"/>
        <w:rPr>
          <w:b/>
          <w:bCs/>
        </w:rPr>
      </w:pPr>
      <w:r w:rsidRPr="00E73507">
        <w:rPr>
          <w:b/>
          <w:bCs/>
        </w:rPr>
        <w:t>Pero cabe preguntarse ahora: ¿qué entiende Jesús por enemigo?</w:t>
      </w:r>
    </w:p>
    <w:p w14:paraId="16B9E5BC" w14:textId="17DF16DA" w:rsidR="00F021E6" w:rsidRPr="00A51D03" w:rsidRDefault="00F021E6" w:rsidP="00F021E6">
      <w:pPr>
        <w:jc w:val="both"/>
      </w:pPr>
      <w:r w:rsidRPr="004D6D97">
        <w:t xml:space="preserve">Jesús predicaba a gentes sencillas, a aldeanos de Galilea, y la mayor parte de sus proclamaciones se referían a la vida concreta de esas gentes. </w:t>
      </w:r>
      <w:r>
        <w:t>A lo largo de los cuatro evangelios, como un río que los recorre transversalmente</w:t>
      </w:r>
      <w:r w:rsidRPr="004D6D97">
        <w:t xml:space="preserve">, </w:t>
      </w:r>
      <w:r>
        <w:t>Jesús llama a</w:t>
      </w:r>
      <w:r w:rsidRPr="004D6D97">
        <w:t xml:space="preserve"> la atención sobre la situación de ahogamiento </w:t>
      </w:r>
      <w:r>
        <w:t xml:space="preserve">y postración </w:t>
      </w:r>
      <w:r w:rsidRPr="004D6D97">
        <w:t xml:space="preserve">que muchas personas padecían en la vida normal y corriente de aquellas aldeas, de aquel país, de aquella sociedad. Su invitación era «ponerse a amar» a los desamados, levantar a los postrados, apreciar a los despreciados, tocar a los intocables, integrar a los excluidos. ¿Para qué? Para que el amor pudiera ser </w:t>
      </w:r>
      <w:r w:rsidRPr="004D6D97">
        <w:lastRenderedPageBreak/>
        <w:t>una realidad; es decir, para que Dios p</w:t>
      </w:r>
      <w:r>
        <w:t>udiera ser, para que el reinar-</w:t>
      </w:r>
      <w:r w:rsidRPr="004D6D97">
        <w:t>ser de Dios se realizara, fuera una realidad.</w:t>
      </w:r>
    </w:p>
    <w:p w14:paraId="74AF156A" w14:textId="77777777" w:rsidR="00F021E6" w:rsidRPr="004D6D97" w:rsidRDefault="00F021E6" w:rsidP="00F021E6">
      <w:pPr>
        <w:jc w:val="both"/>
      </w:pPr>
      <w:r w:rsidRPr="004D6D97">
        <w:t>Una larga lista de personas «ahogándose</w:t>
      </w:r>
      <w:r>
        <w:rPr>
          <w:rStyle w:val="Refdenotaalpie"/>
        </w:rPr>
        <w:footnoteReference w:id="2"/>
      </w:r>
      <w:r w:rsidRPr="004D6D97">
        <w:t>»</w:t>
      </w:r>
      <w:r>
        <w:t>, postradas,</w:t>
      </w:r>
      <w:r w:rsidRPr="004D6D97">
        <w:t xml:space="preserve"> recorre todo el evangelio, toda la vida pública de Jesús. Y son personas concretas, cotidianas, normales y corrientes, a las que todos tienen acceso en uno u otro momento del día o de sus vidas. La llamada de Jesús a «despertar» para verse no-ajenos a esas personas, es una llamada para la vida práctica, personal y concreta, más que para la causa de la nación israelita. El peso de los textos en este sentido es abrumador. Porque la causa de Dios, el ser de Dios, abrumadoramente en los textos es presentado como la causa de los pequeños, de los pobres, de los últimos, de los marginados y desamados.</w:t>
      </w:r>
    </w:p>
    <w:p w14:paraId="7BD58594" w14:textId="6F5DF2B3" w:rsidR="00F021E6" w:rsidRPr="004D6D97" w:rsidRDefault="00F021E6" w:rsidP="00F021E6">
      <w:pPr>
        <w:jc w:val="both"/>
      </w:pPr>
      <w:r w:rsidRPr="004D6D97">
        <w:t xml:space="preserve">De ahí que debemos empezar entendiendo el término «enemigos» como referido a aquellos que se presentan oponiéndose a la persona en su vida habitual, cotidiana. Un breve recorrido por los </w:t>
      </w:r>
      <w:r>
        <w:t xml:space="preserve">evangelios </w:t>
      </w:r>
      <w:r w:rsidRPr="004D6D97">
        <w:t>nos permite identificar algunas de esas cualidades de «enemigos»: son los que nos odian, maldicen o tratan mal; son los que ofenden nuestro honor (abofetear la mejilla era un desafío al honor del abofeteado); son los que pleitean o nos demandan para arrebatarnos algo nuestro (el símil de quien te quita el manto); son también los soldados o funcionarios que podían obligar a cualquiera a llevarles su carga durante una milla; son los que te asedian con peticiones e incluso los que te roban lo tuyo...</w:t>
      </w:r>
    </w:p>
    <w:p w14:paraId="49728B8E" w14:textId="77777777" w:rsidR="00F021E6" w:rsidRPr="004D6D97" w:rsidRDefault="00F021E6" w:rsidP="00F021E6">
      <w:pPr>
        <w:jc w:val="both"/>
      </w:pPr>
      <w:r w:rsidRPr="004D6D97">
        <w:t>El elenco de «enemigos» es variado. No se trata sólo de quien me ataca para hacerme daño, sino también de otras muchas personas a las que no les gusto, me tienen envidia, me desprecian o difaman, se aprovechan de mí o me cargan en la vida. El grado de «enemistad» es, pues, amplio, y afecta a cuestiones más y menos graves de la vida y de la convivencia.</w:t>
      </w:r>
    </w:p>
    <w:p w14:paraId="4A60AC1D" w14:textId="3821E216" w:rsidR="00F021E6" w:rsidRPr="004D6D97" w:rsidRDefault="00F021E6" w:rsidP="00F021E6">
      <w:pPr>
        <w:jc w:val="both"/>
      </w:pPr>
      <w:r w:rsidRPr="004D6D97">
        <w:t xml:space="preserve">La propuesta del texto evangélico es que a todo eso se responda no con odio, sino con amor. Y amor en el sentido de </w:t>
      </w:r>
      <w:proofErr w:type="spellStart"/>
      <w:r w:rsidRPr="001B077E">
        <w:rPr>
          <w:i/>
          <w:iCs/>
        </w:rPr>
        <w:t>agapé</w:t>
      </w:r>
      <w:proofErr w:type="spellEnd"/>
      <w:r w:rsidRPr="004D6D97">
        <w:t xml:space="preserve">, es decir, de amor </w:t>
      </w:r>
      <w:proofErr w:type="spellStart"/>
      <w:r w:rsidRPr="001B077E">
        <w:rPr>
          <w:i/>
          <w:iCs/>
        </w:rPr>
        <w:t>desegotizado</w:t>
      </w:r>
      <w:proofErr w:type="spellEnd"/>
      <w:r w:rsidRPr="004D6D97">
        <w:t>, donativo, buscando el bien del otro sin esperar recibir nada a cambio. Se trata de responder al mal con la bondad, de desear que la persona enemiga alcance la luz y el bien («</w:t>
      </w:r>
      <w:r w:rsidRPr="001B077E">
        <w:rPr>
          <w:i/>
          <w:iCs/>
        </w:rPr>
        <w:t>rezad por los que os persiguen</w:t>
      </w:r>
      <w:r w:rsidRPr="004D6D97">
        <w:t>»). Se trata, en definitiva en no responder con la misma moneda. Si al mal se responde con el mal, el mal crece. Si al mal se responde con el bien, hay una posibilidad de que el mal no sólo decrezca, sino que pueda convertirse, tal vez, en bien</w:t>
      </w:r>
      <w:r>
        <w:t>.</w:t>
      </w:r>
    </w:p>
    <w:p w14:paraId="0564219B" w14:textId="77777777" w:rsidR="00E73507" w:rsidRPr="00E73507" w:rsidRDefault="00F021E6" w:rsidP="00F021E6">
      <w:pPr>
        <w:jc w:val="both"/>
        <w:rPr>
          <w:b/>
          <w:bCs/>
        </w:rPr>
      </w:pPr>
      <w:r w:rsidRPr="00E73507">
        <w:rPr>
          <w:b/>
          <w:bCs/>
        </w:rPr>
        <w:t xml:space="preserve">Y ahora, por fin, nos preguntamos: ¿Por qué propone Jesús tan radical y difícil actitud y praxis? ¿En qué sustenta que haya que amar al enemigo? </w:t>
      </w:r>
    </w:p>
    <w:p w14:paraId="79B7B317" w14:textId="6E803F27" w:rsidR="00F021E6" w:rsidRDefault="00F021E6" w:rsidP="00E73507">
      <w:pPr>
        <w:jc w:val="both"/>
      </w:pPr>
      <w:r w:rsidRPr="002F4A7D">
        <w:t>La fuente de ese amor viene de Dios, que es Amor y que, por serlo, ama a todos: «</w:t>
      </w:r>
      <w:r w:rsidRPr="002F4A7D">
        <w:rPr>
          <w:i/>
          <w:iCs/>
        </w:rPr>
        <w:t>vuestro Padre celestial hace salir su sol sobre malos y buenos, y llover sobre justos e injustos</w:t>
      </w:r>
      <w:r w:rsidRPr="002F4A7D">
        <w:t xml:space="preserve">.» Jesús está proponiendo la </w:t>
      </w:r>
      <w:proofErr w:type="spellStart"/>
      <w:r w:rsidRPr="002F4A7D">
        <w:rPr>
          <w:i/>
          <w:iCs/>
        </w:rPr>
        <w:t>imitatio</w:t>
      </w:r>
      <w:proofErr w:type="spellEnd"/>
      <w:r w:rsidRPr="002F4A7D">
        <w:rPr>
          <w:i/>
          <w:iCs/>
        </w:rPr>
        <w:t xml:space="preserve"> </w:t>
      </w:r>
      <w:proofErr w:type="spellStart"/>
      <w:r w:rsidRPr="002F4A7D">
        <w:rPr>
          <w:i/>
          <w:iCs/>
        </w:rPr>
        <w:t>patris</w:t>
      </w:r>
      <w:proofErr w:type="spellEnd"/>
      <w:r w:rsidRPr="002F4A7D">
        <w:t xml:space="preserve">, la imitación del padre: en este caso la imitación de Dios. </w:t>
      </w:r>
      <w:r w:rsidR="00E73507">
        <w:t>Esta</w:t>
      </w:r>
      <w:r w:rsidRPr="002F4A7D">
        <w:t xml:space="preserve"> es una actitud propia de un hijo hacia su padre. Jesús se siente hijo del Padre y propone a todos los que quieran sentirse hijos de Dios que sean como Dios es: «</w:t>
      </w:r>
      <w:r w:rsidRPr="002F4A7D">
        <w:rPr>
          <w:i/>
          <w:iCs/>
        </w:rPr>
        <w:t>Así seréis hijos de vuestro Padre</w:t>
      </w:r>
      <w:r w:rsidRPr="002F4A7D">
        <w:t>»</w:t>
      </w:r>
      <w:r>
        <w:t xml:space="preserve">. </w:t>
      </w:r>
      <w:r>
        <w:rPr>
          <w:rFonts w:ascii="Calibri" w:hAnsi="Calibri" w:cs="Calibri"/>
        </w:rPr>
        <w:t>«</w:t>
      </w:r>
      <w:r w:rsidRPr="009D1F90">
        <w:rPr>
          <w:i/>
          <w:iCs/>
        </w:rPr>
        <w:t>Sed perfectos como vuestro Padre es perfecto</w:t>
      </w:r>
      <w:r>
        <w:rPr>
          <w:rFonts w:ascii="Calibri" w:hAnsi="Calibri" w:cs="Calibri"/>
        </w:rPr>
        <w:t>»</w:t>
      </w:r>
      <w:r>
        <w:t xml:space="preserve"> </w:t>
      </w:r>
    </w:p>
    <w:p w14:paraId="175E8267" w14:textId="16725964" w:rsidR="00F021E6" w:rsidRPr="001F3C7C" w:rsidRDefault="00F021E6" w:rsidP="00E73507">
      <w:pPr>
        <w:jc w:val="both"/>
      </w:pPr>
      <w:r w:rsidRPr="001F3C7C">
        <w:lastRenderedPageBreak/>
        <w:t>P</w:t>
      </w:r>
      <w:r>
        <w:t>or eso, p</w:t>
      </w:r>
      <w:r w:rsidRPr="001F3C7C">
        <w:t xml:space="preserve">ara comprender mejor </w:t>
      </w:r>
      <w:r>
        <w:t>el sentido de lo que aquí está diciendo Jesús</w:t>
      </w:r>
      <w:r w:rsidR="00E73507">
        <w:t>,</w:t>
      </w:r>
      <w:r w:rsidRPr="001F3C7C">
        <w:t xml:space="preserve"> no se puede extrapolar </w:t>
      </w:r>
      <w:r>
        <w:t>del bloque entero</w:t>
      </w:r>
      <w:r w:rsidR="00E73507">
        <w:t xml:space="preserve"> de donde está situado en el Evangelio: en el</w:t>
      </w:r>
      <w:r>
        <w:t xml:space="preserve"> sermón del monte. ¿Por qué? Porque en este sermón</w:t>
      </w:r>
      <w:r w:rsidRPr="001F3C7C">
        <w:t xml:space="preserve"> Jesús </w:t>
      </w:r>
      <w:r>
        <w:t>está</w:t>
      </w:r>
      <w:r w:rsidRPr="001F3C7C">
        <w:t xml:space="preserve"> revelando</w:t>
      </w:r>
      <w:r>
        <w:t>, en realidad,</w:t>
      </w:r>
      <w:r w:rsidRPr="001F3C7C">
        <w:t xml:space="preserve"> al Padre y la infinitud de su bondad. Cada dicho tiene su explicación en ese contexto que marca la apertura a un nuevo ámbito, el de Dios amoroso y el de la filiación divina, el del ser en ese amor que Dios es. Por ello, cada invitación contenida en esos discursos, viene iluminada desde ese núcleo central. Y así ocurre con estos dos dichos en los que se muestra a Dios como amor y se invita a sus hijos a «imitar a su Padre» en ese ser amor.</w:t>
      </w:r>
    </w:p>
    <w:p w14:paraId="1FBD6570" w14:textId="77777777" w:rsidR="00F021E6" w:rsidRPr="002F4A7D" w:rsidRDefault="00F021E6" w:rsidP="00F021E6">
      <w:pPr>
        <w:jc w:val="both"/>
      </w:pPr>
      <w:r w:rsidRPr="002F4A7D">
        <w:t xml:space="preserve">El amor de Dios es </w:t>
      </w:r>
      <w:r>
        <w:t>indiscriminado, porque, como su</w:t>
      </w:r>
      <w:r w:rsidRPr="002F4A7D">
        <w:t xml:space="preserve">brayan los textos joánicos, Dios es Amor. Y el Amor sólo puede «ser», es decir, no puede haber en él «medias tintas», sino que es neto; está o no está; es o no es. No es amor el amor parcial o a plazos, ni el amor interesado, ni tampoco el amor </w:t>
      </w:r>
      <w:r>
        <w:t>teórico o ese sentimiento afec</w:t>
      </w:r>
      <w:r w:rsidRPr="002F4A7D">
        <w:t>tivo-egoico al que se suele llamar amor. Todos esos matices y parcialidades no son amor, son otra cosa. Ni tampoco puede el Amor ser «condicional», es decir, depender del amor recibido o de unos méritos contraídos. Dios ama al hombre no porque el hombre sea bueno, sino porque Él es bueno. Esta es la revolucionaria propuesta de Jesús. Una propuesta que dimana de su propia experiencia de ser en el Amor que Dios es.</w:t>
      </w:r>
    </w:p>
    <w:p w14:paraId="3FE9401F" w14:textId="3BDC0F25" w:rsidR="00F021E6" w:rsidRDefault="00F021E6" w:rsidP="00E73507">
      <w:pPr>
        <w:jc w:val="both"/>
      </w:pPr>
      <w:r w:rsidRPr="002F4A7D">
        <w:t xml:space="preserve">Esta insólita proclamación de Dios como Amor indiscriminado y la vivencia filial de ese amor indiscriminado, la explicita Jesús en sus palabras y, sobre todo, en sus obras. </w:t>
      </w:r>
      <w:bookmarkStart w:id="0" w:name="_GoBack"/>
      <w:bookmarkEnd w:id="0"/>
    </w:p>
    <w:p w14:paraId="350D30B9" w14:textId="77777777" w:rsidR="00F021E6" w:rsidRDefault="00F021E6" w:rsidP="00F021E6">
      <w:pPr>
        <w:jc w:val="both"/>
      </w:pPr>
      <w:r w:rsidRPr="00A51D03">
        <w:t xml:space="preserve">La </w:t>
      </w:r>
      <w:proofErr w:type="spellStart"/>
      <w:r w:rsidRPr="00A51D03">
        <w:rPr>
          <w:i/>
          <w:iCs/>
        </w:rPr>
        <w:t>imitatio</w:t>
      </w:r>
      <w:proofErr w:type="spellEnd"/>
      <w:r w:rsidRPr="00A51D03">
        <w:rPr>
          <w:i/>
          <w:iCs/>
        </w:rPr>
        <w:t xml:space="preserve"> </w:t>
      </w:r>
      <w:proofErr w:type="spellStart"/>
      <w:r w:rsidRPr="00A51D03">
        <w:rPr>
          <w:i/>
          <w:iCs/>
        </w:rPr>
        <w:t>patris</w:t>
      </w:r>
      <w:proofErr w:type="spellEnd"/>
      <w:r w:rsidRPr="00A51D03">
        <w:t xml:space="preserve"> que pr</w:t>
      </w:r>
      <w:r>
        <w:t>opone Jesús (</w:t>
      </w:r>
      <w:r>
        <w:rPr>
          <w:rFonts w:ascii="Calibri" w:hAnsi="Calibri" w:cs="Calibri"/>
        </w:rPr>
        <w:t>«</w:t>
      </w:r>
      <w:r w:rsidRPr="009D1F90">
        <w:rPr>
          <w:i/>
          <w:iCs/>
        </w:rPr>
        <w:t>sed perfectos como vuestro Padre es perfecto</w:t>
      </w:r>
      <w:r>
        <w:rPr>
          <w:rFonts w:ascii="Calibri" w:hAnsi="Calibri" w:cs="Calibri"/>
        </w:rPr>
        <w:t>»</w:t>
      </w:r>
      <w:r>
        <w:t xml:space="preserve">) pasa por ese camino, y es como si nos dijera: </w:t>
      </w:r>
      <w:r>
        <w:rPr>
          <w:rFonts w:ascii="Calibri" w:hAnsi="Calibri" w:cs="Calibri"/>
        </w:rPr>
        <w:t>«—</w:t>
      </w:r>
      <w:r w:rsidRPr="00A51D03">
        <w:t xml:space="preserve"> no calcules los méritos de nadie, ni los propios; simplemente, ama, porque Dios ama así. Es decir: hazte último y servidor de todos</w:t>
      </w:r>
      <w:r>
        <w:rPr>
          <w:rFonts w:ascii="Calibri" w:hAnsi="Calibri" w:cs="Calibri"/>
        </w:rPr>
        <w:t>»</w:t>
      </w:r>
      <w:r w:rsidRPr="00A51D03">
        <w:t>.</w:t>
      </w:r>
      <w:r>
        <w:t xml:space="preserve"> </w:t>
      </w:r>
    </w:p>
    <w:p w14:paraId="5612EC57" w14:textId="77777777" w:rsidR="00F021E6" w:rsidRDefault="00F021E6" w:rsidP="00F021E6">
      <w:pPr>
        <w:jc w:val="both"/>
      </w:pPr>
      <w:r w:rsidRPr="00A51D03">
        <w:t>Desde ahí, se trata de recibir-acoger esa manera de ser-amor de Dios, sin conciencia de méritos, desde la propia indigencia. Y, también desde ahí, desde la propia indigencia, se trata de hacerlo propio en la vida propia, haciéndose últi</w:t>
      </w:r>
      <w:r>
        <w:t>mos-servidores sin pensar-cali</w:t>
      </w:r>
      <w:r w:rsidRPr="00A51D03">
        <w:t xml:space="preserve">brar nada más. </w:t>
      </w:r>
      <w:r>
        <w:t>Jesús nos está diciendo que</w:t>
      </w:r>
      <w:r w:rsidRPr="00A51D03">
        <w:t xml:space="preserve"> el amor está reñido con la contabilidad.</w:t>
      </w:r>
    </w:p>
    <w:p w14:paraId="4A7E8CF7" w14:textId="7101C9D8" w:rsidR="00C93BF8" w:rsidRPr="00F021E6" w:rsidRDefault="00C93BF8" w:rsidP="00F021E6">
      <w:pPr>
        <w:jc w:val="both"/>
      </w:pPr>
    </w:p>
    <w:sectPr w:rsidR="00C93BF8" w:rsidRPr="00F021E6" w:rsidSect="00C81CC2">
      <w:footerReference w:type="even" r:id="rId9"/>
      <w:foot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5FC39" w14:textId="77777777" w:rsidR="00B6486B" w:rsidRDefault="00B6486B" w:rsidP="008D55FF">
      <w:r>
        <w:separator/>
      </w:r>
    </w:p>
  </w:endnote>
  <w:endnote w:type="continuationSeparator" w:id="0">
    <w:p w14:paraId="01C7EBED" w14:textId="77777777" w:rsidR="00B6486B" w:rsidRDefault="00B6486B" w:rsidP="008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1408" w14:textId="77777777" w:rsidR="00FE2D01" w:rsidRDefault="00FE2D01" w:rsidP="006F74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6647E" w14:textId="77777777" w:rsidR="00FE2D01" w:rsidRDefault="00FE2D01" w:rsidP="00FE2D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8D81" w14:textId="77777777" w:rsidR="00FE2D01" w:rsidRDefault="00FE2D01" w:rsidP="006F74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3507">
      <w:rPr>
        <w:rStyle w:val="Nmerodepgina"/>
        <w:noProof/>
      </w:rPr>
      <w:t>1</w:t>
    </w:r>
    <w:r>
      <w:rPr>
        <w:rStyle w:val="Nmerodepgina"/>
      </w:rPr>
      <w:fldChar w:fldCharType="end"/>
    </w:r>
  </w:p>
  <w:p w14:paraId="132F1FC5" w14:textId="77777777" w:rsidR="00FE2D01" w:rsidRDefault="00FE2D01" w:rsidP="00FE2D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B5BC5" w14:textId="77777777" w:rsidR="00B6486B" w:rsidRDefault="00B6486B" w:rsidP="008D55FF">
      <w:r>
        <w:separator/>
      </w:r>
    </w:p>
  </w:footnote>
  <w:footnote w:type="continuationSeparator" w:id="0">
    <w:p w14:paraId="7B83A0C1" w14:textId="77777777" w:rsidR="00B6486B" w:rsidRDefault="00B6486B" w:rsidP="008D55FF">
      <w:r>
        <w:continuationSeparator/>
      </w:r>
    </w:p>
  </w:footnote>
  <w:footnote w:id="1">
    <w:p w14:paraId="7AD9F5AA" w14:textId="6EA89FDD" w:rsidR="00F021E6" w:rsidRPr="00F021E6" w:rsidRDefault="00F021E6" w:rsidP="00F021E6">
      <w:pPr>
        <w:pStyle w:val="Textonotapie"/>
      </w:pPr>
      <w:r>
        <w:rPr>
          <w:rStyle w:val="Refdenotaalpie"/>
        </w:rPr>
        <w:footnoteRef/>
      </w:r>
      <w:r>
        <w:t xml:space="preserve"> </w:t>
      </w:r>
      <w:proofErr w:type="spellStart"/>
      <w:r w:rsidRPr="00F021E6">
        <w:t>Lv</w:t>
      </w:r>
      <w:proofErr w:type="spellEnd"/>
      <w:r w:rsidRPr="00F021E6">
        <w:t xml:space="preserve"> 19,18</w:t>
      </w:r>
    </w:p>
  </w:footnote>
  <w:footnote w:id="2">
    <w:p w14:paraId="2F01BC38" w14:textId="489305FA" w:rsidR="00F021E6" w:rsidRPr="004D6D97" w:rsidRDefault="00F021E6" w:rsidP="00F021E6">
      <w:pPr>
        <w:pStyle w:val="Textonotapie"/>
      </w:pPr>
      <w:r>
        <w:rPr>
          <w:rStyle w:val="Refdenotaalpie"/>
        </w:rPr>
        <w:footnoteRef/>
      </w:r>
      <w:r>
        <w:t xml:space="preserve"> …de ahí la invitación </w:t>
      </w:r>
      <w:r>
        <w:t>de Jesús (</w:t>
      </w:r>
      <w:r>
        <w:t>en Marcos</w:t>
      </w:r>
      <w:r>
        <w:t>)</w:t>
      </w:r>
      <w:r>
        <w:t xml:space="preserve"> </w:t>
      </w:r>
      <w:r>
        <w:t xml:space="preserve">a </w:t>
      </w:r>
      <w:r>
        <w:t xml:space="preserve">sus discípulos para hacerlos </w:t>
      </w:r>
      <w:r>
        <w:rPr>
          <w:rFonts w:ascii="Calibri" w:hAnsi="Calibri" w:cs="Calibri"/>
        </w:rPr>
        <w:t>«</w:t>
      </w:r>
      <w:r w:rsidRPr="00F021E6">
        <w:rPr>
          <w:i/>
          <w:iCs/>
        </w:rPr>
        <w:t>pescadores de hombres</w:t>
      </w:r>
      <w:r>
        <w:rPr>
          <w:rFonts w:ascii="Calibri" w:hAnsi="Calibri" w:cs="Calibri"/>
        </w:rPr>
        <w:t>»</w:t>
      </w:r>
      <w:r>
        <w:t>, para sacarlos de su postración y ahogamiento y volverlos a la vida.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64"/>
    <w:rsid w:val="00005526"/>
    <w:rsid w:val="00013EF9"/>
    <w:rsid w:val="0002483E"/>
    <w:rsid w:val="00044265"/>
    <w:rsid w:val="000533A1"/>
    <w:rsid w:val="00061A19"/>
    <w:rsid w:val="000703E3"/>
    <w:rsid w:val="0009616A"/>
    <w:rsid w:val="000A11C0"/>
    <w:rsid w:val="000B0357"/>
    <w:rsid w:val="000C37FA"/>
    <w:rsid w:val="000D0131"/>
    <w:rsid w:val="000D5940"/>
    <w:rsid w:val="000F4D54"/>
    <w:rsid w:val="00105A82"/>
    <w:rsid w:val="00111D71"/>
    <w:rsid w:val="001120A3"/>
    <w:rsid w:val="00113C94"/>
    <w:rsid w:val="001347EB"/>
    <w:rsid w:val="00135B62"/>
    <w:rsid w:val="0014048D"/>
    <w:rsid w:val="00141BD8"/>
    <w:rsid w:val="001531F9"/>
    <w:rsid w:val="001663CB"/>
    <w:rsid w:val="00181D17"/>
    <w:rsid w:val="001B1C97"/>
    <w:rsid w:val="001B64F7"/>
    <w:rsid w:val="001D4D73"/>
    <w:rsid w:val="001D5740"/>
    <w:rsid w:val="001E175D"/>
    <w:rsid w:val="001E5338"/>
    <w:rsid w:val="001F041A"/>
    <w:rsid w:val="001F3BF8"/>
    <w:rsid w:val="001F67F5"/>
    <w:rsid w:val="0020797D"/>
    <w:rsid w:val="002270D9"/>
    <w:rsid w:val="00237EF5"/>
    <w:rsid w:val="00260B76"/>
    <w:rsid w:val="00281AF3"/>
    <w:rsid w:val="002930C5"/>
    <w:rsid w:val="002C2C9D"/>
    <w:rsid w:val="002C7A69"/>
    <w:rsid w:val="002F7727"/>
    <w:rsid w:val="00305AA6"/>
    <w:rsid w:val="00310662"/>
    <w:rsid w:val="00312BEF"/>
    <w:rsid w:val="00323375"/>
    <w:rsid w:val="00327125"/>
    <w:rsid w:val="003574D0"/>
    <w:rsid w:val="00395334"/>
    <w:rsid w:val="00397B21"/>
    <w:rsid w:val="003A677F"/>
    <w:rsid w:val="003B0EA2"/>
    <w:rsid w:val="003B6406"/>
    <w:rsid w:val="003C1652"/>
    <w:rsid w:val="003C5953"/>
    <w:rsid w:val="003D0905"/>
    <w:rsid w:val="003D57B3"/>
    <w:rsid w:val="003E0F25"/>
    <w:rsid w:val="003E6E3D"/>
    <w:rsid w:val="00400826"/>
    <w:rsid w:val="0041215B"/>
    <w:rsid w:val="004160A5"/>
    <w:rsid w:val="0043523C"/>
    <w:rsid w:val="00447798"/>
    <w:rsid w:val="00455683"/>
    <w:rsid w:val="00461A8C"/>
    <w:rsid w:val="004647CA"/>
    <w:rsid w:val="00467034"/>
    <w:rsid w:val="00475893"/>
    <w:rsid w:val="0048750A"/>
    <w:rsid w:val="0049208D"/>
    <w:rsid w:val="00495558"/>
    <w:rsid w:val="004A02EF"/>
    <w:rsid w:val="004A3BA4"/>
    <w:rsid w:val="004B4099"/>
    <w:rsid w:val="004B5F95"/>
    <w:rsid w:val="004D6ECB"/>
    <w:rsid w:val="004E30DE"/>
    <w:rsid w:val="004E31CD"/>
    <w:rsid w:val="004F0571"/>
    <w:rsid w:val="004F772A"/>
    <w:rsid w:val="0050043B"/>
    <w:rsid w:val="005330AC"/>
    <w:rsid w:val="00541E2E"/>
    <w:rsid w:val="00555627"/>
    <w:rsid w:val="00556349"/>
    <w:rsid w:val="005754EA"/>
    <w:rsid w:val="0057580D"/>
    <w:rsid w:val="00576B55"/>
    <w:rsid w:val="00581C1C"/>
    <w:rsid w:val="005825A9"/>
    <w:rsid w:val="005A5360"/>
    <w:rsid w:val="005B0AC4"/>
    <w:rsid w:val="005B6AC6"/>
    <w:rsid w:val="005F13B7"/>
    <w:rsid w:val="005F5CC1"/>
    <w:rsid w:val="00600736"/>
    <w:rsid w:val="006056D9"/>
    <w:rsid w:val="0064742D"/>
    <w:rsid w:val="0065772F"/>
    <w:rsid w:val="006715C5"/>
    <w:rsid w:val="00672D78"/>
    <w:rsid w:val="00683621"/>
    <w:rsid w:val="00683AA7"/>
    <w:rsid w:val="00694860"/>
    <w:rsid w:val="006A0D60"/>
    <w:rsid w:val="006A6378"/>
    <w:rsid w:val="006A72B2"/>
    <w:rsid w:val="006B2D16"/>
    <w:rsid w:val="006B54E7"/>
    <w:rsid w:val="006D79A1"/>
    <w:rsid w:val="006F0714"/>
    <w:rsid w:val="006F109B"/>
    <w:rsid w:val="006F7A76"/>
    <w:rsid w:val="0070158C"/>
    <w:rsid w:val="00701A7D"/>
    <w:rsid w:val="007146C6"/>
    <w:rsid w:val="0072205F"/>
    <w:rsid w:val="007270F6"/>
    <w:rsid w:val="00733D56"/>
    <w:rsid w:val="007352B3"/>
    <w:rsid w:val="007354E9"/>
    <w:rsid w:val="00771B8E"/>
    <w:rsid w:val="0077562A"/>
    <w:rsid w:val="007774D9"/>
    <w:rsid w:val="0078199C"/>
    <w:rsid w:val="0078594A"/>
    <w:rsid w:val="00786AE2"/>
    <w:rsid w:val="00795463"/>
    <w:rsid w:val="007A1634"/>
    <w:rsid w:val="007B4DE0"/>
    <w:rsid w:val="007C7FC0"/>
    <w:rsid w:val="007F7D5F"/>
    <w:rsid w:val="00856E8E"/>
    <w:rsid w:val="0087112E"/>
    <w:rsid w:val="00885B54"/>
    <w:rsid w:val="00893E58"/>
    <w:rsid w:val="00894055"/>
    <w:rsid w:val="008B1FCA"/>
    <w:rsid w:val="008B2B0D"/>
    <w:rsid w:val="008B6170"/>
    <w:rsid w:val="008C33D4"/>
    <w:rsid w:val="008C46C3"/>
    <w:rsid w:val="008D55FF"/>
    <w:rsid w:val="008D69E5"/>
    <w:rsid w:val="008D71C6"/>
    <w:rsid w:val="008E0DF1"/>
    <w:rsid w:val="008E4CD7"/>
    <w:rsid w:val="00902408"/>
    <w:rsid w:val="00903D0D"/>
    <w:rsid w:val="00931E6B"/>
    <w:rsid w:val="009460B4"/>
    <w:rsid w:val="00955093"/>
    <w:rsid w:val="00960A6F"/>
    <w:rsid w:val="00993DF3"/>
    <w:rsid w:val="009C3E1A"/>
    <w:rsid w:val="009D4ABE"/>
    <w:rsid w:val="00A10AF5"/>
    <w:rsid w:val="00A13293"/>
    <w:rsid w:val="00A148E5"/>
    <w:rsid w:val="00A27278"/>
    <w:rsid w:val="00A313A8"/>
    <w:rsid w:val="00A32BDA"/>
    <w:rsid w:val="00A44652"/>
    <w:rsid w:val="00A47C5D"/>
    <w:rsid w:val="00A665EC"/>
    <w:rsid w:val="00A75BE0"/>
    <w:rsid w:val="00A907CA"/>
    <w:rsid w:val="00AA5E15"/>
    <w:rsid w:val="00AA64AF"/>
    <w:rsid w:val="00AD736D"/>
    <w:rsid w:val="00AF4CE1"/>
    <w:rsid w:val="00B01E64"/>
    <w:rsid w:val="00B04FC5"/>
    <w:rsid w:val="00B103AB"/>
    <w:rsid w:val="00B1667B"/>
    <w:rsid w:val="00B21110"/>
    <w:rsid w:val="00B21A36"/>
    <w:rsid w:val="00B22350"/>
    <w:rsid w:val="00B26D42"/>
    <w:rsid w:val="00B419E1"/>
    <w:rsid w:val="00B565BF"/>
    <w:rsid w:val="00B621A5"/>
    <w:rsid w:val="00B6486B"/>
    <w:rsid w:val="00B86FA0"/>
    <w:rsid w:val="00BA73D0"/>
    <w:rsid w:val="00BB7B05"/>
    <w:rsid w:val="00BD57D7"/>
    <w:rsid w:val="00BF419B"/>
    <w:rsid w:val="00BF752C"/>
    <w:rsid w:val="00C014D5"/>
    <w:rsid w:val="00C0192C"/>
    <w:rsid w:val="00C0551A"/>
    <w:rsid w:val="00C13EF1"/>
    <w:rsid w:val="00C170CA"/>
    <w:rsid w:val="00C25731"/>
    <w:rsid w:val="00C753A0"/>
    <w:rsid w:val="00C81CC2"/>
    <w:rsid w:val="00C820F7"/>
    <w:rsid w:val="00C93BF8"/>
    <w:rsid w:val="00C97F46"/>
    <w:rsid w:val="00CA0106"/>
    <w:rsid w:val="00CB27D5"/>
    <w:rsid w:val="00CB60E2"/>
    <w:rsid w:val="00CB6A85"/>
    <w:rsid w:val="00D025EC"/>
    <w:rsid w:val="00D042E7"/>
    <w:rsid w:val="00D10B2A"/>
    <w:rsid w:val="00D15494"/>
    <w:rsid w:val="00D21C4A"/>
    <w:rsid w:val="00D23767"/>
    <w:rsid w:val="00D524EB"/>
    <w:rsid w:val="00D53390"/>
    <w:rsid w:val="00D7788E"/>
    <w:rsid w:val="00D831DE"/>
    <w:rsid w:val="00D835D9"/>
    <w:rsid w:val="00DC5932"/>
    <w:rsid w:val="00DD7003"/>
    <w:rsid w:val="00DE0FDA"/>
    <w:rsid w:val="00E160E1"/>
    <w:rsid w:val="00E20895"/>
    <w:rsid w:val="00E218B6"/>
    <w:rsid w:val="00E366F2"/>
    <w:rsid w:val="00E61B79"/>
    <w:rsid w:val="00E6313A"/>
    <w:rsid w:val="00E70ED1"/>
    <w:rsid w:val="00E70FD7"/>
    <w:rsid w:val="00E719BE"/>
    <w:rsid w:val="00E73507"/>
    <w:rsid w:val="00E74F20"/>
    <w:rsid w:val="00EA10DE"/>
    <w:rsid w:val="00EB0111"/>
    <w:rsid w:val="00EB515C"/>
    <w:rsid w:val="00EC3245"/>
    <w:rsid w:val="00EC32EE"/>
    <w:rsid w:val="00EC5148"/>
    <w:rsid w:val="00EC5951"/>
    <w:rsid w:val="00EF4CF9"/>
    <w:rsid w:val="00EF4DD0"/>
    <w:rsid w:val="00EF6569"/>
    <w:rsid w:val="00F021E6"/>
    <w:rsid w:val="00F10839"/>
    <w:rsid w:val="00F15D80"/>
    <w:rsid w:val="00F17834"/>
    <w:rsid w:val="00F17C96"/>
    <w:rsid w:val="00F26256"/>
    <w:rsid w:val="00F443AE"/>
    <w:rsid w:val="00F56040"/>
    <w:rsid w:val="00F81F9B"/>
    <w:rsid w:val="00FC01F5"/>
    <w:rsid w:val="00FC1202"/>
    <w:rsid w:val="00FD0917"/>
    <w:rsid w:val="00FD648D"/>
    <w:rsid w:val="00FE2D01"/>
    <w:rsid w:val="00FF0F5B"/>
    <w:rsid w:val="00FF5646"/>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3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E6"/>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9A1"/>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qFormat/>
    <w:rsid w:val="00F021E6"/>
    <w:pPr>
      <w:spacing w:after="0"/>
      <w:jc w:val="both"/>
    </w:pPr>
    <w:rPr>
      <w:sz w:val="20"/>
    </w:rPr>
  </w:style>
  <w:style w:type="character" w:customStyle="1" w:styleId="TextonotapieCar">
    <w:name w:val="Texto nota pie Car"/>
    <w:basedOn w:val="Fuentedeprrafopredeter"/>
    <w:link w:val="Textonotapie"/>
    <w:uiPriority w:val="99"/>
    <w:rsid w:val="00F021E6"/>
    <w:rPr>
      <w:sz w:val="20"/>
    </w:rPr>
  </w:style>
  <w:style w:type="character" w:styleId="Refdenotaalpie">
    <w:name w:val="footnote reference"/>
    <w:basedOn w:val="Fuentedeprrafopredeter"/>
    <w:uiPriority w:val="99"/>
    <w:unhideWhenUsed/>
    <w:qFormat/>
    <w:rsid w:val="008D55FF"/>
    <w:rPr>
      <w:vertAlign w:val="superscript"/>
    </w:rPr>
  </w:style>
  <w:style w:type="paragraph" w:styleId="Piedepgina">
    <w:name w:val="footer"/>
    <w:basedOn w:val="Normal"/>
    <w:link w:val="PiedepginaCar"/>
    <w:uiPriority w:val="99"/>
    <w:unhideWhenUsed/>
    <w:rsid w:val="00FE2D01"/>
    <w:pPr>
      <w:tabs>
        <w:tab w:val="center" w:pos="4419"/>
        <w:tab w:val="right" w:pos="8838"/>
      </w:tabs>
    </w:pPr>
  </w:style>
  <w:style w:type="character" w:customStyle="1" w:styleId="PiedepginaCar">
    <w:name w:val="Pie de página Car"/>
    <w:basedOn w:val="Fuentedeprrafopredeter"/>
    <w:link w:val="Piedepgina"/>
    <w:uiPriority w:val="99"/>
    <w:rsid w:val="00FE2D01"/>
  </w:style>
  <w:style w:type="character" w:styleId="Nmerodepgina">
    <w:name w:val="page number"/>
    <w:basedOn w:val="Fuentedeprrafopredeter"/>
    <w:uiPriority w:val="99"/>
    <w:semiHidden/>
    <w:unhideWhenUsed/>
    <w:rsid w:val="00FE2D01"/>
  </w:style>
  <w:style w:type="character" w:styleId="Hipervnculo">
    <w:name w:val="Hyperlink"/>
    <w:basedOn w:val="Fuentedeprrafopredeter"/>
    <w:uiPriority w:val="99"/>
    <w:unhideWhenUsed/>
    <w:rsid w:val="00135B62"/>
    <w:rPr>
      <w:color w:val="0563C1" w:themeColor="hyperlink"/>
      <w:u w:val="single"/>
    </w:rPr>
  </w:style>
  <w:style w:type="character" w:customStyle="1" w:styleId="apple-converted-space">
    <w:name w:val="apple-converted-space"/>
    <w:basedOn w:val="Fuentedeprrafopredeter"/>
    <w:rsid w:val="00C170CA"/>
  </w:style>
  <w:style w:type="character" w:styleId="Textoennegrita">
    <w:name w:val="Strong"/>
    <w:basedOn w:val="Fuentedeprrafopredeter"/>
    <w:uiPriority w:val="22"/>
    <w:qFormat/>
    <w:rsid w:val="00C170CA"/>
    <w:rPr>
      <w:b/>
      <w:bCs/>
    </w:rPr>
  </w:style>
  <w:style w:type="paragraph" w:customStyle="1" w:styleId="s7">
    <w:name w:val="s7"/>
    <w:basedOn w:val="Normal"/>
    <w:rsid w:val="005B0AC4"/>
    <w:pPr>
      <w:spacing w:before="100" w:beforeAutospacing="1" w:after="100" w:afterAutospacing="1"/>
    </w:pPr>
    <w:rPr>
      <w:rFonts w:ascii="Times New Roman" w:hAnsi="Times New Roman" w:cs="Times New Roman"/>
      <w:lang w:eastAsia="es-ES_tradnl"/>
    </w:rPr>
  </w:style>
  <w:style w:type="character" w:customStyle="1" w:styleId="s8">
    <w:name w:val="s8"/>
    <w:basedOn w:val="Fuentedeprrafopredeter"/>
    <w:rsid w:val="005B0AC4"/>
  </w:style>
  <w:style w:type="character" w:customStyle="1" w:styleId="s10">
    <w:name w:val="s10"/>
    <w:basedOn w:val="Fuentedeprrafopredeter"/>
    <w:rsid w:val="005B0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E6"/>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9A1"/>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qFormat/>
    <w:rsid w:val="00F021E6"/>
    <w:pPr>
      <w:spacing w:after="0"/>
      <w:jc w:val="both"/>
    </w:pPr>
    <w:rPr>
      <w:sz w:val="20"/>
    </w:rPr>
  </w:style>
  <w:style w:type="character" w:customStyle="1" w:styleId="TextonotapieCar">
    <w:name w:val="Texto nota pie Car"/>
    <w:basedOn w:val="Fuentedeprrafopredeter"/>
    <w:link w:val="Textonotapie"/>
    <w:uiPriority w:val="99"/>
    <w:rsid w:val="00F021E6"/>
    <w:rPr>
      <w:sz w:val="20"/>
    </w:rPr>
  </w:style>
  <w:style w:type="character" w:styleId="Refdenotaalpie">
    <w:name w:val="footnote reference"/>
    <w:basedOn w:val="Fuentedeprrafopredeter"/>
    <w:uiPriority w:val="99"/>
    <w:unhideWhenUsed/>
    <w:qFormat/>
    <w:rsid w:val="008D55FF"/>
    <w:rPr>
      <w:vertAlign w:val="superscript"/>
    </w:rPr>
  </w:style>
  <w:style w:type="paragraph" w:styleId="Piedepgina">
    <w:name w:val="footer"/>
    <w:basedOn w:val="Normal"/>
    <w:link w:val="PiedepginaCar"/>
    <w:uiPriority w:val="99"/>
    <w:unhideWhenUsed/>
    <w:rsid w:val="00FE2D01"/>
    <w:pPr>
      <w:tabs>
        <w:tab w:val="center" w:pos="4419"/>
        <w:tab w:val="right" w:pos="8838"/>
      </w:tabs>
    </w:pPr>
  </w:style>
  <w:style w:type="character" w:customStyle="1" w:styleId="PiedepginaCar">
    <w:name w:val="Pie de página Car"/>
    <w:basedOn w:val="Fuentedeprrafopredeter"/>
    <w:link w:val="Piedepgina"/>
    <w:uiPriority w:val="99"/>
    <w:rsid w:val="00FE2D01"/>
  </w:style>
  <w:style w:type="character" w:styleId="Nmerodepgina">
    <w:name w:val="page number"/>
    <w:basedOn w:val="Fuentedeprrafopredeter"/>
    <w:uiPriority w:val="99"/>
    <w:semiHidden/>
    <w:unhideWhenUsed/>
    <w:rsid w:val="00FE2D01"/>
  </w:style>
  <w:style w:type="character" w:styleId="Hipervnculo">
    <w:name w:val="Hyperlink"/>
    <w:basedOn w:val="Fuentedeprrafopredeter"/>
    <w:uiPriority w:val="99"/>
    <w:unhideWhenUsed/>
    <w:rsid w:val="00135B62"/>
    <w:rPr>
      <w:color w:val="0563C1" w:themeColor="hyperlink"/>
      <w:u w:val="single"/>
    </w:rPr>
  </w:style>
  <w:style w:type="character" w:customStyle="1" w:styleId="apple-converted-space">
    <w:name w:val="apple-converted-space"/>
    <w:basedOn w:val="Fuentedeprrafopredeter"/>
    <w:rsid w:val="00C170CA"/>
  </w:style>
  <w:style w:type="character" w:styleId="Textoennegrita">
    <w:name w:val="Strong"/>
    <w:basedOn w:val="Fuentedeprrafopredeter"/>
    <w:uiPriority w:val="22"/>
    <w:qFormat/>
    <w:rsid w:val="00C170CA"/>
    <w:rPr>
      <w:b/>
      <w:bCs/>
    </w:rPr>
  </w:style>
  <w:style w:type="paragraph" w:customStyle="1" w:styleId="s7">
    <w:name w:val="s7"/>
    <w:basedOn w:val="Normal"/>
    <w:rsid w:val="005B0AC4"/>
    <w:pPr>
      <w:spacing w:before="100" w:beforeAutospacing="1" w:after="100" w:afterAutospacing="1"/>
    </w:pPr>
    <w:rPr>
      <w:rFonts w:ascii="Times New Roman" w:hAnsi="Times New Roman" w:cs="Times New Roman"/>
      <w:lang w:eastAsia="es-ES_tradnl"/>
    </w:rPr>
  </w:style>
  <w:style w:type="character" w:customStyle="1" w:styleId="s8">
    <w:name w:val="s8"/>
    <w:basedOn w:val="Fuentedeprrafopredeter"/>
    <w:rsid w:val="005B0AC4"/>
  </w:style>
  <w:style w:type="character" w:customStyle="1" w:styleId="s10">
    <w:name w:val="s10"/>
    <w:basedOn w:val="Fuentedeprrafopredeter"/>
    <w:rsid w:val="005B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919">
      <w:bodyDiv w:val="1"/>
      <w:marLeft w:val="0"/>
      <w:marRight w:val="0"/>
      <w:marTop w:val="0"/>
      <w:marBottom w:val="0"/>
      <w:divBdr>
        <w:top w:val="none" w:sz="0" w:space="0" w:color="auto"/>
        <w:left w:val="none" w:sz="0" w:space="0" w:color="auto"/>
        <w:bottom w:val="none" w:sz="0" w:space="0" w:color="auto"/>
        <w:right w:val="none" w:sz="0" w:space="0" w:color="auto"/>
      </w:divBdr>
    </w:div>
    <w:div w:id="32847307">
      <w:bodyDiv w:val="1"/>
      <w:marLeft w:val="0"/>
      <w:marRight w:val="0"/>
      <w:marTop w:val="0"/>
      <w:marBottom w:val="0"/>
      <w:divBdr>
        <w:top w:val="none" w:sz="0" w:space="0" w:color="auto"/>
        <w:left w:val="none" w:sz="0" w:space="0" w:color="auto"/>
        <w:bottom w:val="none" w:sz="0" w:space="0" w:color="auto"/>
        <w:right w:val="none" w:sz="0" w:space="0" w:color="auto"/>
      </w:divBdr>
    </w:div>
    <w:div w:id="161820026">
      <w:bodyDiv w:val="1"/>
      <w:marLeft w:val="0"/>
      <w:marRight w:val="0"/>
      <w:marTop w:val="0"/>
      <w:marBottom w:val="0"/>
      <w:divBdr>
        <w:top w:val="none" w:sz="0" w:space="0" w:color="auto"/>
        <w:left w:val="none" w:sz="0" w:space="0" w:color="auto"/>
        <w:bottom w:val="none" w:sz="0" w:space="0" w:color="auto"/>
        <w:right w:val="none" w:sz="0" w:space="0" w:color="auto"/>
      </w:divBdr>
      <w:divsChild>
        <w:div w:id="16320332">
          <w:marLeft w:val="0"/>
          <w:marRight w:val="0"/>
          <w:marTop w:val="0"/>
          <w:marBottom w:val="0"/>
          <w:divBdr>
            <w:top w:val="none" w:sz="0" w:space="0" w:color="auto"/>
            <w:left w:val="none" w:sz="0" w:space="0" w:color="auto"/>
            <w:bottom w:val="none" w:sz="0" w:space="0" w:color="auto"/>
            <w:right w:val="none" w:sz="0" w:space="0" w:color="auto"/>
          </w:divBdr>
          <w:divsChild>
            <w:div w:id="2010327900">
              <w:marLeft w:val="0"/>
              <w:marRight w:val="0"/>
              <w:marTop w:val="0"/>
              <w:marBottom w:val="0"/>
              <w:divBdr>
                <w:top w:val="none" w:sz="0" w:space="0" w:color="auto"/>
                <w:left w:val="none" w:sz="0" w:space="0" w:color="auto"/>
                <w:bottom w:val="none" w:sz="0" w:space="0" w:color="auto"/>
                <w:right w:val="none" w:sz="0" w:space="0" w:color="auto"/>
              </w:divBdr>
              <w:divsChild>
                <w:div w:id="859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2982">
      <w:bodyDiv w:val="1"/>
      <w:marLeft w:val="0"/>
      <w:marRight w:val="0"/>
      <w:marTop w:val="0"/>
      <w:marBottom w:val="0"/>
      <w:divBdr>
        <w:top w:val="none" w:sz="0" w:space="0" w:color="auto"/>
        <w:left w:val="none" w:sz="0" w:space="0" w:color="auto"/>
        <w:bottom w:val="none" w:sz="0" w:space="0" w:color="auto"/>
        <w:right w:val="none" w:sz="0" w:space="0" w:color="auto"/>
      </w:divBdr>
    </w:div>
    <w:div w:id="213856519">
      <w:bodyDiv w:val="1"/>
      <w:marLeft w:val="0"/>
      <w:marRight w:val="0"/>
      <w:marTop w:val="0"/>
      <w:marBottom w:val="0"/>
      <w:divBdr>
        <w:top w:val="none" w:sz="0" w:space="0" w:color="auto"/>
        <w:left w:val="none" w:sz="0" w:space="0" w:color="auto"/>
        <w:bottom w:val="none" w:sz="0" w:space="0" w:color="auto"/>
        <w:right w:val="none" w:sz="0" w:space="0" w:color="auto"/>
      </w:divBdr>
    </w:div>
    <w:div w:id="267739593">
      <w:bodyDiv w:val="1"/>
      <w:marLeft w:val="0"/>
      <w:marRight w:val="0"/>
      <w:marTop w:val="0"/>
      <w:marBottom w:val="0"/>
      <w:divBdr>
        <w:top w:val="none" w:sz="0" w:space="0" w:color="auto"/>
        <w:left w:val="none" w:sz="0" w:space="0" w:color="auto"/>
        <w:bottom w:val="none" w:sz="0" w:space="0" w:color="auto"/>
        <w:right w:val="none" w:sz="0" w:space="0" w:color="auto"/>
      </w:divBdr>
      <w:divsChild>
        <w:div w:id="883248384">
          <w:marLeft w:val="0"/>
          <w:marRight w:val="0"/>
          <w:marTop w:val="0"/>
          <w:marBottom w:val="0"/>
          <w:divBdr>
            <w:top w:val="none" w:sz="0" w:space="0" w:color="auto"/>
            <w:left w:val="none" w:sz="0" w:space="0" w:color="auto"/>
            <w:bottom w:val="none" w:sz="0" w:space="0" w:color="auto"/>
            <w:right w:val="none" w:sz="0" w:space="0" w:color="auto"/>
          </w:divBdr>
          <w:divsChild>
            <w:div w:id="231697260">
              <w:marLeft w:val="0"/>
              <w:marRight w:val="0"/>
              <w:marTop w:val="0"/>
              <w:marBottom w:val="0"/>
              <w:divBdr>
                <w:top w:val="none" w:sz="0" w:space="0" w:color="auto"/>
                <w:left w:val="none" w:sz="0" w:space="0" w:color="auto"/>
                <w:bottom w:val="none" w:sz="0" w:space="0" w:color="auto"/>
                <w:right w:val="none" w:sz="0" w:space="0" w:color="auto"/>
              </w:divBdr>
              <w:divsChild>
                <w:div w:id="11715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109">
      <w:bodyDiv w:val="1"/>
      <w:marLeft w:val="0"/>
      <w:marRight w:val="0"/>
      <w:marTop w:val="0"/>
      <w:marBottom w:val="0"/>
      <w:divBdr>
        <w:top w:val="none" w:sz="0" w:space="0" w:color="auto"/>
        <w:left w:val="none" w:sz="0" w:space="0" w:color="auto"/>
        <w:bottom w:val="none" w:sz="0" w:space="0" w:color="auto"/>
        <w:right w:val="none" w:sz="0" w:space="0" w:color="auto"/>
      </w:divBdr>
      <w:divsChild>
        <w:div w:id="782579813">
          <w:marLeft w:val="0"/>
          <w:marRight w:val="0"/>
          <w:marTop w:val="0"/>
          <w:marBottom w:val="0"/>
          <w:divBdr>
            <w:top w:val="none" w:sz="0" w:space="0" w:color="auto"/>
            <w:left w:val="none" w:sz="0" w:space="0" w:color="auto"/>
            <w:bottom w:val="none" w:sz="0" w:space="0" w:color="auto"/>
            <w:right w:val="none" w:sz="0" w:space="0" w:color="auto"/>
          </w:divBdr>
          <w:divsChild>
            <w:div w:id="651253257">
              <w:marLeft w:val="0"/>
              <w:marRight w:val="0"/>
              <w:marTop w:val="0"/>
              <w:marBottom w:val="0"/>
              <w:divBdr>
                <w:top w:val="none" w:sz="0" w:space="0" w:color="auto"/>
                <w:left w:val="none" w:sz="0" w:space="0" w:color="auto"/>
                <w:bottom w:val="none" w:sz="0" w:space="0" w:color="auto"/>
                <w:right w:val="none" w:sz="0" w:space="0" w:color="auto"/>
              </w:divBdr>
              <w:divsChild>
                <w:div w:id="1967000157">
                  <w:marLeft w:val="0"/>
                  <w:marRight w:val="0"/>
                  <w:marTop w:val="0"/>
                  <w:marBottom w:val="0"/>
                  <w:divBdr>
                    <w:top w:val="none" w:sz="0" w:space="0" w:color="auto"/>
                    <w:left w:val="none" w:sz="0" w:space="0" w:color="auto"/>
                    <w:bottom w:val="none" w:sz="0" w:space="0" w:color="auto"/>
                    <w:right w:val="none" w:sz="0" w:space="0" w:color="auto"/>
                  </w:divBdr>
                  <w:divsChild>
                    <w:div w:id="454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3229">
      <w:bodyDiv w:val="1"/>
      <w:marLeft w:val="0"/>
      <w:marRight w:val="0"/>
      <w:marTop w:val="0"/>
      <w:marBottom w:val="0"/>
      <w:divBdr>
        <w:top w:val="none" w:sz="0" w:space="0" w:color="auto"/>
        <w:left w:val="none" w:sz="0" w:space="0" w:color="auto"/>
        <w:bottom w:val="none" w:sz="0" w:space="0" w:color="auto"/>
        <w:right w:val="none" w:sz="0" w:space="0" w:color="auto"/>
      </w:divBdr>
      <w:divsChild>
        <w:div w:id="1427338039">
          <w:marLeft w:val="0"/>
          <w:marRight w:val="0"/>
          <w:marTop w:val="0"/>
          <w:marBottom w:val="0"/>
          <w:divBdr>
            <w:top w:val="none" w:sz="0" w:space="0" w:color="auto"/>
            <w:left w:val="none" w:sz="0" w:space="0" w:color="auto"/>
            <w:bottom w:val="none" w:sz="0" w:space="0" w:color="auto"/>
            <w:right w:val="none" w:sz="0" w:space="0" w:color="auto"/>
          </w:divBdr>
          <w:divsChild>
            <w:div w:id="1362822787">
              <w:marLeft w:val="0"/>
              <w:marRight w:val="0"/>
              <w:marTop w:val="0"/>
              <w:marBottom w:val="0"/>
              <w:divBdr>
                <w:top w:val="none" w:sz="0" w:space="0" w:color="auto"/>
                <w:left w:val="none" w:sz="0" w:space="0" w:color="auto"/>
                <w:bottom w:val="none" w:sz="0" w:space="0" w:color="auto"/>
                <w:right w:val="none" w:sz="0" w:space="0" w:color="auto"/>
              </w:divBdr>
              <w:divsChild>
                <w:div w:id="2001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367">
      <w:bodyDiv w:val="1"/>
      <w:marLeft w:val="0"/>
      <w:marRight w:val="0"/>
      <w:marTop w:val="0"/>
      <w:marBottom w:val="0"/>
      <w:divBdr>
        <w:top w:val="none" w:sz="0" w:space="0" w:color="auto"/>
        <w:left w:val="none" w:sz="0" w:space="0" w:color="auto"/>
        <w:bottom w:val="none" w:sz="0" w:space="0" w:color="auto"/>
        <w:right w:val="none" w:sz="0" w:space="0" w:color="auto"/>
      </w:divBdr>
    </w:div>
    <w:div w:id="709110598">
      <w:bodyDiv w:val="1"/>
      <w:marLeft w:val="0"/>
      <w:marRight w:val="0"/>
      <w:marTop w:val="0"/>
      <w:marBottom w:val="0"/>
      <w:divBdr>
        <w:top w:val="none" w:sz="0" w:space="0" w:color="auto"/>
        <w:left w:val="none" w:sz="0" w:space="0" w:color="auto"/>
        <w:bottom w:val="none" w:sz="0" w:space="0" w:color="auto"/>
        <w:right w:val="none" w:sz="0" w:space="0" w:color="auto"/>
      </w:divBdr>
      <w:divsChild>
        <w:div w:id="604967571">
          <w:marLeft w:val="0"/>
          <w:marRight w:val="0"/>
          <w:marTop w:val="0"/>
          <w:marBottom w:val="0"/>
          <w:divBdr>
            <w:top w:val="none" w:sz="0" w:space="0" w:color="auto"/>
            <w:left w:val="none" w:sz="0" w:space="0" w:color="auto"/>
            <w:bottom w:val="none" w:sz="0" w:space="0" w:color="auto"/>
            <w:right w:val="none" w:sz="0" w:space="0" w:color="auto"/>
          </w:divBdr>
          <w:divsChild>
            <w:div w:id="1243950237">
              <w:marLeft w:val="0"/>
              <w:marRight w:val="0"/>
              <w:marTop w:val="0"/>
              <w:marBottom w:val="0"/>
              <w:divBdr>
                <w:top w:val="none" w:sz="0" w:space="0" w:color="auto"/>
                <w:left w:val="none" w:sz="0" w:space="0" w:color="auto"/>
                <w:bottom w:val="none" w:sz="0" w:space="0" w:color="auto"/>
                <w:right w:val="none" w:sz="0" w:space="0" w:color="auto"/>
              </w:divBdr>
              <w:divsChild>
                <w:div w:id="1154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32127">
      <w:bodyDiv w:val="1"/>
      <w:marLeft w:val="0"/>
      <w:marRight w:val="0"/>
      <w:marTop w:val="0"/>
      <w:marBottom w:val="0"/>
      <w:divBdr>
        <w:top w:val="none" w:sz="0" w:space="0" w:color="auto"/>
        <w:left w:val="none" w:sz="0" w:space="0" w:color="auto"/>
        <w:bottom w:val="none" w:sz="0" w:space="0" w:color="auto"/>
        <w:right w:val="none" w:sz="0" w:space="0" w:color="auto"/>
      </w:divBdr>
      <w:divsChild>
        <w:div w:id="1721709329">
          <w:marLeft w:val="0"/>
          <w:marRight w:val="0"/>
          <w:marTop w:val="0"/>
          <w:marBottom w:val="0"/>
          <w:divBdr>
            <w:top w:val="none" w:sz="0" w:space="0" w:color="auto"/>
            <w:left w:val="none" w:sz="0" w:space="0" w:color="auto"/>
            <w:bottom w:val="none" w:sz="0" w:space="0" w:color="auto"/>
            <w:right w:val="none" w:sz="0" w:space="0" w:color="auto"/>
          </w:divBdr>
          <w:divsChild>
            <w:div w:id="1439133803">
              <w:marLeft w:val="0"/>
              <w:marRight w:val="0"/>
              <w:marTop w:val="0"/>
              <w:marBottom w:val="0"/>
              <w:divBdr>
                <w:top w:val="none" w:sz="0" w:space="0" w:color="auto"/>
                <w:left w:val="none" w:sz="0" w:space="0" w:color="auto"/>
                <w:bottom w:val="none" w:sz="0" w:space="0" w:color="auto"/>
                <w:right w:val="none" w:sz="0" w:space="0" w:color="auto"/>
              </w:divBdr>
              <w:divsChild>
                <w:div w:id="2479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5610">
      <w:bodyDiv w:val="1"/>
      <w:marLeft w:val="0"/>
      <w:marRight w:val="0"/>
      <w:marTop w:val="0"/>
      <w:marBottom w:val="0"/>
      <w:divBdr>
        <w:top w:val="none" w:sz="0" w:space="0" w:color="auto"/>
        <w:left w:val="none" w:sz="0" w:space="0" w:color="auto"/>
        <w:bottom w:val="none" w:sz="0" w:space="0" w:color="auto"/>
        <w:right w:val="none" w:sz="0" w:space="0" w:color="auto"/>
      </w:divBdr>
      <w:divsChild>
        <w:div w:id="1523977665">
          <w:marLeft w:val="0"/>
          <w:marRight w:val="0"/>
          <w:marTop w:val="0"/>
          <w:marBottom w:val="0"/>
          <w:divBdr>
            <w:top w:val="none" w:sz="0" w:space="0" w:color="auto"/>
            <w:left w:val="none" w:sz="0" w:space="0" w:color="auto"/>
            <w:bottom w:val="none" w:sz="0" w:space="0" w:color="auto"/>
            <w:right w:val="none" w:sz="0" w:space="0" w:color="auto"/>
          </w:divBdr>
          <w:divsChild>
            <w:div w:id="828643002">
              <w:marLeft w:val="0"/>
              <w:marRight w:val="0"/>
              <w:marTop w:val="0"/>
              <w:marBottom w:val="0"/>
              <w:divBdr>
                <w:top w:val="none" w:sz="0" w:space="0" w:color="auto"/>
                <w:left w:val="none" w:sz="0" w:space="0" w:color="auto"/>
                <w:bottom w:val="none" w:sz="0" w:space="0" w:color="auto"/>
                <w:right w:val="none" w:sz="0" w:space="0" w:color="auto"/>
              </w:divBdr>
              <w:divsChild>
                <w:div w:id="18372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489">
      <w:bodyDiv w:val="1"/>
      <w:marLeft w:val="0"/>
      <w:marRight w:val="0"/>
      <w:marTop w:val="0"/>
      <w:marBottom w:val="0"/>
      <w:divBdr>
        <w:top w:val="none" w:sz="0" w:space="0" w:color="auto"/>
        <w:left w:val="none" w:sz="0" w:space="0" w:color="auto"/>
        <w:bottom w:val="none" w:sz="0" w:space="0" w:color="auto"/>
        <w:right w:val="none" w:sz="0" w:space="0" w:color="auto"/>
      </w:divBdr>
      <w:divsChild>
        <w:div w:id="1719549805">
          <w:marLeft w:val="0"/>
          <w:marRight w:val="0"/>
          <w:marTop w:val="0"/>
          <w:marBottom w:val="0"/>
          <w:divBdr>
            <w:top w:val="none" w:sz="0" w:space="0" w:color="auto"/>
            <w:left w:val="none" w:sz="0" w:space="0" w:color="auto"/>
            <w:bottom w:val="none" w:sz="0" w:space="0" w:color="auto"/>
            <w:right w:val="none" w:sz="0" w:space="0" w:color="auto"/>
          </w:divBdr>
          <w:divsChild>
            <w:div w:id="148450350">
              <w:marLeft w:val="0"/>
              <w:marRight w:val="0"/>
              <w:marTop w:val="0"/>
              <w:marBottom w:val="0"/>
              <w:divBdr>
                <w:top w:val="none" w:sz="0" w:space="0" w:color="auto"/>
                <w:left w:val="none" w:sz="0" w:space="0" w:color="auto"/>
                <w:bottom w:val="none" w:sz="0" w:space="0" w:color="auto"/>
                <w:right w:val="none" w:sz="0" w:space="0" w:color="auto"/>
              </w:divBdr>
              <w:divsChild>
                <w:div w:id="221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823">
      <w:bodyDiv w:val="1"/>
      <w:marLeft w:val="0"/>
      <w:marRight w:val="0"/>
      <w:marTop w:val="0"/>
      <w:marBottom w:val="0"/>
      <w:divBdr>
        <w:top w:val="none" w:sz="0" w:space="0" w:color="auto"/>
        <w:left w:val="none" w:sz="0" w:space="0" w:color="auto"/>
        <w:bottom w:val="none" w:sz="0" w:space="0" w:color="auto"/>
        <w:right w:val="none" w:sz="0" w:space="0" w:color="auto"/>
      </w:divBdr>
    </w:div>
    <w:div w:id="1432125197">
      <w:bodyDiv w:val="1"/>
      <w:marLeft w:val="0"/>
      <w:marRight w:val="0"/>
      <w:marTop w:val="0"/>
      <w:marBottom w:val="0"/>
      <w:divBdr>
        <w:top w:val="none" w:sz="0" w:space="0" w:color="auto"/>
        <w:left w:val="none" w:sz="0" w:space="0" w:color="auto"/>
        <w:bottom w:val="none" w:sz="0" w:space="0" w:color="auto"/>
        <w:right w:val="none" w:sz="0" w:space="0" w:color="auto"/>
      </w:divBdr>
      <w:divsChild>
        <w:div w:id="1122266422">
          <w:marLeft w:val="0"/>
          <w:marRight w:val="0"/>
          <w:marTop w:val="0"/>
          <w:marBottom w:val="0"/>
          <w:divBdr>
            <w:top w:val="none" w:sz="0" w:space="0" w:color="auto"/>
            <w:left w:val="none" w:sz="0" w:space="0" w:color="auto"/>
            <w:bottom w:val="none" w:sz="0" w:space="0" w:color="auto"/>
            <w:right w:val="none" w:sz="0" w:space="0" w:color="auto"/>
          </w:divBdr>
          <w:divsChild>
            <w:div w:id="889655445">
              <w:marLeft w:val="0"/>
              <w:marRight w:val="0"/>
              <w:marTop w:val="0"/>
              <w:marBottom w:val="0"/>
              <w:divBdr>
                <w:top w:val="none" w:sz="0" w:space="0" w:color="auto"/>
                <w:left w:val="none" w:sz="0" w:space="0" w:color="auto"/>
                <w:bottom w:val="none" w:sz="0" w:space="0" w:color="auto"/>
                <w:right w:val="none" w:sz="0" w:space="0" w:color="auto"/>
              </w:divBdr>
              <w:divsChild>
                <w:div w:id="719093737">
                  <w:marLeft w:val="0"/>
                  <w:marRight w:val="0"/>
                  <w:marTop w:val="0"/>
                  <w:marBottom w:val="0"/>
                  <w:divBdr>
                    <w:top w:val="none" w:sz="0" w:space="0" w:color="auto"/>
                    <w:left w:val="none" w:sz="0" w:space="0" w:color="auto"/>
                    <w:bottom w:val="none" w:sz="0" w:space="0" w:color="auto"/>
                    <w:right w:val="none" w:sz="0" w:space="0" w:color="auto"/>
                  </w:divBdr>
                  <w:divsChild>
                    <w:div w:id="62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406">
      <w:bodyDiv w:val="1"/>
      <w:marLeft w:val="0"/>
      <w:marRight w:val="0"/>
      <w:marTop w:val="0"/>
      <w:marBottom w:val="0"/>
      <w:divBdr>
        <w:top w:val="none" w:sz="0" w:space="0" w:color="auto"/>
        <w:left w:val="none" w:sz="0" w:space="0" w:color="auto"/>
        <w:bottom w:val="none" w:sz="0" w:space="0" w:color="auto"/>
        <w:right w:val="none" w:sz="0" w:space="0" w:color="auto"/>
      </w:divBdr>
      <w:divsChild>
        <w:div w:id="1558589569">
          <w:marLeft w:val="0"/>
          <w:marRight w:val="0"/>
          <w:marTop w:val="0"/>
          <w:marBottom w:val="0"/>
          <w:divBdr>
            <w:top w:val="none" w:sz="0" w:space="0" w:color="auto"/>
            <w:left w:val="none" w:sz="0" w:space="0" w:color="auto"/>
            <w:bottom w:val="none" w:sz="0" w:space="0" w:color="auto"/>
            <w:right w:val="none" w:sz="0" w:space="0" w:color="auto"/>
          </w:divBdr>
          <w:divsChild>
            <w:div w:id="922567764">
              <w:marLeft w:val="0"/>
              <w:marRight w:val="0"/>
              <w:marTop w:val="0"/>
              <w:marBottom w:val="0"/>
              <w:divBdr>
                <w:top w:val="none" w:sz="0" w:space="0" w:color="auto"/>
                <w:left w:val="none" w:sz="0" w:space="0" w:color="auto"/>
                <w:bottom w:val="none" w:sz="0" w:space="0" w:color="auto"/>
                <w:right w:val="none" w:sz="0" w:space="0" w:color="auto"/>
              </w:divBdr>
              <w:divsChild>
                <w:div w:id="11063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8404">
      <w:bodyDiv w:val="1"/>
      <w:marLeft w:val="0"/>
      <w:marRight w:val="0"/>
      <w:marTop w:val="0"/>
      <w:marBottom w:val="0"/>
      <w:divBdr>
        <w:top w:val="none" w:sz="0" w:space="0" w:color="auto"/>
        <w:left w:val="none" w:sz="0" w:space="0" w:color="auto"/>
        <w:bottom w:val="none" w:sz="0" w:space="0" w:color="auto"/>
        <w:right w:val="none" w:sz="0" w:space="0" w:color="auto"/>
      </w:divBdr>
      <w:divsChild>
        <w:div w:id="1147939618">
          <w:marLeft w:val="0"/>
          <w:marRight w:val="0"/>
          <w:marTop w:val="0"/>
          <w:marBottom w:val="0"/>
          <w:divBdr>
            <w:top w:val="none" w:sz="0" w:space="0" w:color="auto"/>
            <w:left w:val="none" w:sz="0" w:space="0" w:color="auto"/>
            <w:bottom w:val="none" w:sz="0" w:space="0" w:color="auto"/>
            <w:right w:val="none" w:sz="0" w:space="0" w:color="auto"/>
          </w:divBdr>
          <w:divsChild>
            <w:div w:id="735468509">
              <w:marLeft w:val="0"/>
              <w:marRight w:val="0"/>
              <w:marTop w:val="0"/>
              <w:marBottom w:val="0"/>
              <w:divBdr>
                <w:top w:val="none" w:sz="0" w:space="0" w:color="auto"/>
                <w:left w:val="none" w:sz="0" w:space="0" w:color="auto"/>
                <w:bottom w:val="none" w:sz="0" w:space="0" w:color="auto"/>
                <w:right w:val="none" w:sz="0" w:space="0" w:color="auto"/>
              </w:divBdr>
              <w:divsChild>
                <w:div w:id="1524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6028">
      <w:bodyDiv w:val="1"/>
      <w:marLeft w:val="0"/>
      <w:marRight w:val="0"/>
      <w:marTop w:val="0"/>
      <w:marBottom w:val="0"/>
      <w:divBdr>
        <w:top w:val="none" w:sz="0" w:space="0" w:color="auto"/>
        <w:left w:val="none" w:sz="0" w:space="0" w:color="auto"/>
        <w:bottom w:val="none" w:sz="0" w:space="0" w:color="auto"/>
        <w:right w:val="none" w:sz="0" w:space="0" w:color="auto"/>
      </w:divBdr>
      <w:divsChild>
        <w:div w:id="1691566073">
          <w:marLeft w:val="0"/>
          <w:marRight w:val="0"/>
          <w:marTop w:val="0"/>
          <w:marBottom w:val="0"/>
          <w:divBdr>
            <w:top w:val="none" w:sz="0" w:space="0" w:color="auto"/>
            <w:left w:val="none" w:sz="0" w:space="0" w:color="auto"/>
            <w:bottom w:val="none" w:sz="0" w:space="0" w:color="auto"/>
            <w:right w:val="none" w:sz="0" w:space="0" w:color="auto"/>
          </w:divBdr>
          <w:divsChild>
            <w:div w:id="1637485631">
              <w:marLeft w:val="0"/>
              <w:marRight w:val="0"/>
              <w:marTop w:val="0"/>
              <w:marBottom w:val="0"/>
              <w:divBdr>
                <w:top w:val="none" w:sz="0" w:space="0" w:color="auto"/>
                <w:left w:val="none" w:sz="0" w:space="0" w:color="auto"/>
                <w:bottom w:val="none" w:sz="0" w:space="0" w:color="auto"/>
                <w:right w:val="none" w:sz="0" w:space="0" w:color="auto"/>
              </w:divBdr>
              <w:divsChild>
                <w:div w:id="1409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4162">
      <w:bodyDiv w:val="1"/>
      <w:marLeft w:val="0"/>
      <w:marRight w:val="0"/>
      <w:marTop w:val="0"/>
      <w:marBottom w:val="0"/>
      <w:divBdr>
        <w:top w:val="none" w:sz="0" w:space="0" w:color="auto"/>
        <w:left w:val="none" w:sz="0" w:space="0" w:color="auto"/>
        <w:bottom w:val="none" w:sz="0" w:space="0" w:color="auto"/>
        <w:right w:val="none" w:sz="0" w:space="0" w:color="auto"/>
      </w:divBdr>
      <w:divsChild>
        <w:div w:id="1487697978">
          <w:marLeft w:val="0"/>
          <w:marRight w:val="0"/>
          <w:marTop w:val="0"/>
          <w:marBottom w:val="0"/>
          <w:divBdr>
            <w:top w:val="none" w:sz="0" w:space="0" w:color="auto"/>
            <w:left w:val="none" w:sz="0" w:space="0" w:color="auto"/>
            <w:bottom w:val="none" w:sz="0" w:space="0" w:color="auto"/>
            <w:right w:val="none" w:sz="0" w:space="0" w:color="auto"/>
          </w:divBdr>
          <w:divsChild>
            <w:div w:id="1063060843">
              <w:marLeft w:val="0"/>
              <w:marRight w:val="0"/>
              <w:marTop w:val="0"/>
              <w:marBottom w:val="0"/>
              <w:divBdr>
                <w:top w:val="none" w:sz="0" w:space="0" w:color="auto"/>
                <w:left w:val="none" w:sz="0" w:space="0" w:color="auto"/>
                <w:bottom w:val="none" w:sz="0" w:space="0" w:color="auto"/>
                <w:right w:val="none" w:sz="0" w:space="0" w:color="auto"/>
              </w:divBdr>
              <w:divsChild>
                <w:div w:id="1647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3694">
      <w:bodyDiv w:val="1"/>
      <w:marLeft w:val="0"/>
      <w:marRight w:val="0"/>
      <w:marTop w:val="0"/>
      <w:marBottom w:val="0"/>
      <w:divBdr>
        <w:top w:val="none" w:sz="0" w:space="0" w:color="auto"/>
        <w:left w:val="none" w:sz="0" w:space="0" w:color="auto"/>
        <w:bottom w:val="none" w:sz="0" w:space="0" w:color="auto"/>
        <w:right w:val="none" w:sz="0" w:space="0" w:color="auto"/>
      </w:divBdr>
      <w:divsChild>
        <w:div w:id="807552334">
          <w:marLeft w:val="0"/>
          <w:marRight w:val="0"/>
          <w:marTop w:val="0"/>
          <w:marBottom w:val="0"/>
          <w:divBdr>
            <w:top w:val="none" w:sz="0" w:space="0" w:color="auto"/>
            <w:left w:val="none" w:sz="0" w:space="0" w:color="auto"/>
            <w:bottom w:val="none" w:sz="0" w:space="0" w:color="auto"/>
            <w:right w:val="none" w:sz="0" w:space="0" w:color="auto"/>
          </w:divBdr>
          <w:divsChild>
            <w:div w:id="2120222875">
              <w:marLeft w:val="0"/>
              <w:marRight w:val="0"/>
              <w:marTop w:val="0"/>
              <w:marBottom w:val="0"/>
              <w:divBdr>
                <w:top w:val="none" w:sz="0" w:space="0" w:color="auto"/>
                <w:left w:val="none" w:sz="0" w:space="0" w:color="auto"/>
                <w:bottom w:val="none" w:sz="0" w:space="0" w:color="auto"/>
                <w:right w:val="none" w:sz="0" w:space="0" w:color="auto"/>
              </w:divBdr>
              <w:divsChild>
                <w:div w:id="1741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0860">
      <w:bodyDiv w:val="1"/>
      <w:marLeft w:val="0"/>
      <w:marRight w:val="0"/>
      <w:marTop w:val="0"/>
      <w:marBottom w:val="0"/>
      <w:divBdr>
        <w:top w:val="none" w:sz="0" w:space="0" w:color="auto"/>
        <w:left w:val="none" w:sz="0" w:space="0" w:color="auto"/>
        <w:bottom w:val="none" w:sz="0" w:space="0" w:color="auto"/>
        <w:right w:val="none" w:sz="0" w:space="0" w:color="auto"/>
      </w:divBdr>
      <w:divsChild>
        <w:div w:id="2032297564">
          <w:marLeft w:val="0"/>
          <w:marRight w:val="0"/>
          <w:marTop w:val="0"/>
          <w:marBottom w:val="0"/>
          <w:divBdr>
            <w:top w:val="none" w:sz="0" w:space="0" w:color="auto"/>
            <w:left w:val="none" w:sz="0" w:space="0" w:color="auto"/>
            <w:bottom w:val="none" w:sz="0" w:space="0" w:color="auto"/>
            <w:right w:val="none" w:sz="0" w:space="0" w:color="auto"/>
          </w:divBdr>
          <w:divsChild>
            <w:div w:id="469322193">
              <w:marLeft w:val="0"/>
              <w:marRight w:val="0"/>
              <w:marTop w:val="0"/>
              <w:marBottom w:val="0"/>
              <w:divBdr>
                <w:top w:val="none" w:sz="0" w:space="0" w:color="auto"/>
                <w:left w:val="none" w:sz="0" w:space="0" w:color="auto"/>
                <w:bottom w:val="none" w:sz="0" w:space="0" w:color="auto"/>
                <w:right w:val="none" w:sz="0" w:space="0" w:color="auto"/>
              </w:divBdr>
              <w:divsChild>
                <w:div w:id="4300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1387">
      <w:bodyDiv w:val="1"/>
      <w:marLeft w:val="0"/>
      <w:marRight w:val="0"/>
      <w:marTop w:val="0"/>
      <w:marBottom w:val="0"/>
      <w:divBdr>
        <w:top w:val="none" w:sz="0" w:space="0" w:color="auto"/>
        <w:left w:val="none" w:sz="0" w:space="0" w:color="auto"/>
        <w:bottom w:val="none" w:sz="0" w:space="0" w:color="auto"/>
        <w:right w:val="none" w:sz="0" w:space="0" w:color="auto"/>
      </w:divBdr>
      <w:divsChild>
        <w:div w:id="2119787360">
          <w:marLeft w:val="0"/>
          <w:marRight w:val="0"/>
          <w:marTop w:val="0"/>
          <w:marBottom w:val="0"/>
          <w:divBdr>
            <w:top w:val="none" w:sz="0" w:space="0" w:color="auto"/>
            <w:left w:val="none" w:sz="0" w:space="0" w:color="auto"/>
            <w:bottom w:val="none" w:sz="0" w:space="0" w:color="auto"/>
            <w:right w:val="none" w:sz="0" w:space="0" w:color="auto"/>
          </w:divBdr>
          <w:divsChild>
            <w:div w:id="834106086">
              <w:marLeft w:val="0"/>
              <w:marRight w:val="0"/>
              <w:marTop w:val="0"/>
              <w:marBottom w:val="0"/>
              <w:divBdr>
                <w:top w:val="none" w:sz="0" w:space="0" w:color="auto"/>
                <w:left w:val="none" w:sz="0" w:space="0" w:color="auto"/>
                <w:bottom w:val="none" w:sz="0" w:space="0" w:color="auto"/>
                <w:right w:val="none" w:sz="0" w:space="0" w:color="auto"/>
              </w:divBdr>
              <w:divsChild>
                <w:div w:id="17814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034">
      <w:bodyDiv w:val="1"/>
      <w:marLeft w:val="0"/>
      <w:marRight w:val="0"/>
      <w:marTop w:val="0"/>
      <w:marBottom w:val="0"/>
      <w:divBdr>
        <w:top w:val="none" w:sz="0" w:space="0" w:color="auto"/>
        <w:left w:val="none" w:sz="0" w:space="0" w:color="auto"/>
        <w:bottom w:val="none" w:sz="0" w:space="0" w:color="auto"/>
        <w:right w:val="none" w:sz="0" w:space="0" w:color="auto"/>
      </w:divBdr>
      <w:divsChild>
        <w:div w:id="143662031">
          <w:marLeft w:val="0"/>
          <w:marRight w:val="0"/>
          <w:marTop w:val="0"/>
          <w:marBottom w:val="0"/>
          <w:divBdr>
            <w:top w:val="none" w:sz="0" w:space="0" w:color="auto"/>
            <w:left w:val="none" w:sz="0" w:space="0" w:color="auto"/>
            <w:bottom w:val="none" w:sz="0" w:space="0" w:color="auto"/>
            <w:right w:val="none" w:sz="0" w:space="0" w:color="auto"/>
          </w:divBdr>
          <w:divsChild>
            <w:div w:id="983659678">
              <w:marLeft w:val="0"/>
              <w:marRight w:val="0"/>
              <w:marTop w:val="0"/>
              <w:marBottom w:val="0"/>
              <w:divBdr>
                <w:top w:val="none" w:sz="0" w:space="0" w:color="auto"/>
                <w:left w:val="none" w:sz="0" w:space="0" w:color="auto"/>
                <w:bottom w:val="none" w:sz="0" w:space="0" w:color="auto"/>
                <w:right w:val="none" w:sz="0" w:space="0" w:color="auto"/>
              </w:divBdr>
              <w:divsChild>
                <w:div w:id="32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2531">
      <w:bodyDiv w:val="1"/>
      <w:marLeft w:val="0"/>
      <w:marRight w:val="0"/>
      <w:marTop w:val="0"/>
      <w:marBottom w:val="0"/>
      <w:divBdr>
        <w:top w:val="none" w:sz="0" w:space="0" w:color="auto"/>
        <w:left w:val="none" w:sz="0" w:space="0" w:color="auto"/>
        <w:bottom w:val="none" w:sz="0" w:space="0" w:color="auto"/>
        <w:right w:val="none" w:sz="0" w:space="0" w:color="auto"/>
      </w:divBdr>
    </w:div>
    <w:div w:id="2130197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16BB-76F7-4642-8A8C-6CEB57B4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6828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dcterms:created xsi:type="dcterms:W3CDTF">2022-03-12T18:03:00Z</dcterms:created>
  <dcterms:modified xsi:type="dcterms:W3CDTF">2022-03-12T18:03:00Z</dcterms:modified>
</cp:coreProperties>
</file>